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805FA" w14:textId="30103C08" w:rsidR="006437CA" w:rsidRDefault="006437CA" w:rsidP="006437CA">
      <w:pPr>
        <w:jc w:val="center"/>
        <w:rPr>
          <w:rFonts w:ascii="Gill Sans MT" w:hAnsi="Gill Sans MT" w:cs="Calibri"/>
          <w:b/>
          <w:bCs/>
          <w:color w:val="000000" w:themeColor="text1"/>
          <w:lang w:val="en-US"/>
        </w:rPr>
      </w:pPr>
      <w:r>
        <w:rPr>
          <w:rFonts w:ascii="Gill Sans MT" w:hAnsi="Gill Sans MT" w:cs="Calibri"/>
          <w:b/>
          <w:bCs/>
          <w:noProof/>
          <w:color w:val="000000" w:themeColor="text1"/>
          <w:lang w:val="en-US"/>
        </w:rPr>
        <w:drawing>
          <wp:inline distT="0" distB="0" distL="0" distR="0" wp14:anchorId="79DBC782" wp14:editId="5EBD1077">
            <wp:extent cx="2928730" cy="1538346"/>
            <wp:effectExtent l="0" t="0" r="5080" b="0"/>
            <wp:docPr id="1" name="Picture 1" descr="A logo for a arts festi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arts festival&#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953834" cy="1551532"/>
                    </a:xfrm>
                    <a:prstGeom prst="rect">
                      <a:avLst/>
                    </a:prstGeom>
                  </pic:spPr>
                </pic:pic>
              </a:graphicData>
            </a:graphic>
          </wp:inline>
        </w:drawing>
      </w:r>
    </w:p>
    <w:p w14:paraId="5030AACE" w14:textId="77777777" w:rsidR="006437CA" w:rsidRDefault="006437CA">
      <w:pPr>
        <w:rPr>
          <w:rFonts w:ascii="Gill Sans MT" w:hAnsi="Gill Sans MT" w:cs="Calibri"/>
          <w:b/>
          <w:bCs/>
          <w:color w:val="000000" w:themeColor="text1"/>
          <w:lang w:val="en-US"/>
        </w:rPr>
      </w:pPr>
    </w:p>
    <w:p w14:paraId="64EDF57D" w14:textId="440A0A0F" w:rsidR="00CE51FC" w:rsidRPr="00BD7E4A" w:rsidRDefault="00CE51FC">
      <w:pPr>
        <w:rPr>
          <w:rFonts w:ascii="Gill Sans MT" w:hAnsi="Gill Sans MT" w:cs="Calibri"/>
          <w:b/>
          <w:bCs/>
          <w:color w:val="000000" w:themeColor="text1"/>
          <w:lang w:val="en-US"/>
        </w:rPr>
      </w:pPr>
      <w:r w:rsidRPr="00BD7E4A">
        <w:rPr>
          <w:rFonts w:ascii="Gill Sans MT" w:hAnsi="Gill Sans MT" w:cs="Calibri"/>
          <w:b/>
          <w:bCs/>
          <w:color w:val="000000" w:themeColor="text1"/>
          <w:lang w:val="en-US"/>
        </w:rPr>
        <w:t>British Arts Festival</w:t>
      </w:r>
      <w:r w:rsidR="00BD7E4A">
        <w:rPr>
          <w:rFonts w:ascii="Gill Sans MT" w:hAnsi="Gill Sans MT" w:cs="Calibri"/>
          <w:b/>
          <w:bCs/>
          <w:color w:val="000000" w:themeColor="text1"/>
          <w:lang w:val="en-US"/>
        </w:rPr>
        <w:t>s</w:t>
      </w:r>
      <w:r w:rsidRPr="00BD7E4A">
        <w:rPr>
          <w:rFonts w:ascii="Gill Sans MT" w:hAnsi="Gill Sans MT" w:cs="Calibri"/>
          <w:b/>
          <w:bCs/>
          <w:color w:val="000000" w:themeColor="text1"/>
          <w:lang w:val="en-US"/>
        </w:rPr>
        <w:t xml:space="preserve"> Association (BAFA)</w:t>
      </w:r>
      <w:r w:rsidR="00BD7E4A">
        <w:rPr>
          <w:rFonts w:ascii="Gill Sans MT" w:hAnsi="Gill Sans MT" w:cs="Calibri"/>
          <w:b/>
          <w:bCs/>
          <w:color w:val="000000" w:themeColor="text1"/>
          <w:lang w:val="en-US"/>
        </w:rPr>
        <w:t xml:space="preserve">: </w:t>
      </w:r>
      <w:r w:rsidRPr="00BD7E4A">
        <w:rPr>
          <w:rFonts w:ascii="Gill Sans MT" w:hAnsi="Gill Sans MT" w:cs="Calibri"/>
          <w:b/>
          <w:bCs/>
          <w:color w:val="000000" w:themeColor="text1"/>
          <w:lang w:val="en-US"/>
        </w:rPr>
        <w:t>Opportunity to join the Board of Trustees</w:t>
      </w:r>
    </w:p>
    <w:p w14:paraId="7158B597" w14:textId="4F33BE59" w:rsidR="00CE51FC" w:rsidRPr="00BD7E4A" w:rsidRDefault="00CE51FC" w:rsidP="00CE51FC">
      <w:pPr>
        <w:rPr>
          <w:rFonts w:ascii="Gill Sans MT" w:hAnsi="Gill Sans MT" w:cs="Calibri"/>
          <w:color w:val="000000" w:themeColor="text1"/>
          <w:shd w:val="clear" w:color="auto" w:fill="FFFFFF"/>
        </w:rPr>
      </w:pPr>
      <w:r w:rsidRPr="00BD7E4A">
        <w:rPr>
          <w:rFonts w:ascii="Gill Sans MT" w:hAnsi="Gill Sans MT" w:cs="Calibri"/>
          <w:color w:val="000000" w:themeColor="text1"/>
          <w:shd w:val="clear" w:color="auto" w:fill="FFFFFF"/>
        </w:rPr>
        <w:t>The </w:t>
      </w:r>
      <w:r w:rsidRPr="00BD7E4A">
        <w:rPr>
          <w:rStyle w:val="Strong"/>
          <w:rFonts w:ascii="Gill Sans MT" w:hAnsi="Gill Sans MT" w:cs="Calibri"/>
          <w:color w:val="000000" w:themeColor="text1"/>
          <w:shd w:val="clear" w:color="auto" w:fill="FFFFFF"/>
        </w:rPr>
        <w:t>British Arts Festivals Association (BAFA)</w:t>
      </w:r>
      <w:r w:rsidRPr="00BD7E4A">
        <w:rPr>
          <w:rFonts w:ascii="Gill Sans MT" w:hAnsi="Gill Sans MT" w:cs="Calibri"/>
          <w:color w:val="000000" w:themeColor="text1"/>
          <w:shd w:val="clear" w:color="auto" w:fill="FFFFFF"/>
        </w:rPr>
        <w:t xml:space="preserve"> was founded in 1969 and is the national development agency for arts festivals, representing some </w:t>
      </w:r>
      <w:r w:rsidR="00484C63">
        <w:rPr>
          <w:rFonts w:ascii="Gill Sans MT" w:hAnsi="Gill Sans MT" w:cs="Calibri"/>
          <w:color w:val="000000" w:themeColor="text1"/>
          <w:shd w:val="clear" w:color="auto" w:fill="FFFFFF"/>
        </w:rPr>
        <w:t>7</w:t>
      </w:r>
      <w:r w:rsidRPr="00BD7E4A">
        <w:rPr>
          <w:rFonts w:ascii="Gill Sans MT" w:hAnsi="Gill Sans MT" w:cs="Calibri"/>
          <w:color w:val="000000" w:themeColor="text1"/>
          <w:shd w:val="clear" w:color="auto" w:fill="FFFFFF"/>
        </w:rPr>
        <w:t xml:space="preserve">0 members across the UK. BAFA members cover a broad swathe of the festivals industry, including individual single art-form and multi-arts festivals, festival groupings, individuals, </w:t>
      </w:r>
      <w:proofErr w:type="gramStart"/>
      <w:r w:rsidRPr="00BD7E4A">
        <w:rPr>
          <w:rFonts w:ascii="Gill Sans MT" w:hAnsi="Gill Sans MT" w:cs="Calibri"/>
          <w:color w:val="000000" w:themeColor="text1"/>
          <w:shd w:val="clear" w:color="auto" w:fill="FFFFFF"/>
        </w:rPr>
        <w:t>universities</w:t>
      </w:r>
      <w:proofErr w:type="gramEnd"/>
      <w:r w:rsidRPr="00BD7E4A">
        <w:rPr>
          <w:rFonts w:ascii="Gill Sans MT" w:hAnsi="Gill Sans MT" w:cs="Calibri"/>
          <w:color w:val="000000" w:themeColor="text1"/>
          <w:shd w:val="clear" w:color="auto" w:fill="FFFFFF"/>
        </w:rPr>
        <w:t xml:space="preserve"> and associated organisations.</w:t>
      </w:r>
    </w:p>
    <w:p w14:paraId="5347BF5B" w14:textId="08E95F17" w:rsidR="00CE51FC" w:rsidRPr="00BD7E4A" w:rsidRDefault="00CE51FC">
      <w:pPr>
        <w:rPr>
          <w:rFonts w:ascii="Gill Sans MT" w:hAnsi="Gill Sans MT" w:cs="Calibri"/>
          <w:color w:val="000000" w:themeColor="text1"/>
          <w:lang w:val="en-US"/>
        </w:rPr>
      </w:pPr>
      <w:r w:rsidRPr="00BD7E4A">
        <w:rPr>
          <w:rFonts w:ascii="Gill Sans MT" w:hAnsi="Gill Sans MT" w:cs="Calibri"/>
          <w:color w:val="000000" w:themeColor="text1"/>
          <w:lang w:val="en-US"/>
        </w:rPr>
        <w:t>We are seeking to augment our existing committed Board of Trustees by recruiting enthusiastic and knowledgeable individuals with experience and expertise in one or more of the following areas:</w:t>
      </w:r>
    </w:p>
    <w:p w14:paraId="09C003AC" w14:textId="1900841F" w:rsidR="00CE51FC" w:rsidRPr="00BD7E4A" w:rsidRDefault="001E6806" w:rsidP="001E6806">
      <w:pPr>
        <w:pStyle w:val="ListParagraph"/>
        <w:numPr>
          <w:ilvl w:val="0"/>
          <w:numId w:val="4"/>
        </w:numPr>
        <w:rPr>
          <w:rFonts w:ascii="Gill Sans MT" w:hAnsi="Gill Sans MT" w:cs="Calibri"/>
          <w:color w:val="000000" w:themeColor="text1"/>
          <w:lang w:val="en-US"/>
        </w:rPr>
      </w:pPr>
      <w:r w:rsidRPr="00BD7E4A">
        <w:rPr>
          <w:rFonts w:ascii="Gill Sans MT" w:hAnsi="Gill Sans MT" w:cs="Calibri"/>
          <w:color w:val="000000" w:themeColor="text1"/>
          <w:lang w:val="en-US"/>
        </w:rPr>
        <w:t>Arts and cultural policy</w:t>
      </w:r>
    </w:p>
    <w:p w14:paraId="502A71E6" w14:textId="79D3F266" w:rsidR="001E6806" w:rsidRPr="00BD7E4A" w:rsidRDefault="001E6806" w:rsidP="001E6806">
      <w:pPr>
        <w:pStyle w:val="ListParagraph"/>
        <w:numPr>
          <w:ilvl w:val="0"/>
          <w:numId w:val="4"/>
        </w:numPr>
        <w:rPr>
          <w:rFonts w:ascii="Gill Sans MT" w:hAnsi="Gill Sans MT" w:cs="Calibri"/>
          <w:color w:val="000000" w:themeColor="text1"/>
          <w:lang w:val="en-US"/>
        </w:rPr>
      </w:pPr>
      <w:r w:rsidRPr="00BD7E4A">
        <w:rPr>
          <w:rFonts w:ascii="Gill Sans MT" w:hAnsi="Gill Sans MT" w:cs="Calibri"/>
          <w:color w:val="000000" w:themeColor="text1"/>
          <w:lang w:val="en-US"/>
        </w:rPr>
        <w:t>Advocacy and campaigning</w:t>
      </w:r>
    </w:p>
    <w:p w14:paraId="54C22E1B" w14:textId="2A1FDC63" w:rsidR="001E6806" w:rsidRPr="00BD7E4A" w:rsidRDefault="001E6806" w:rsidP="001E6806">
      <w:pPr>
        <w:pStyle w:val="ListParagraph"/>
        <w:numPr>
          <w:ilvl w:val="0"/>
          <w:numId w:val="4"/>
        </w:numPr>
        <w:rPr>
          <w:rFonts w:ascii="Gill Sans MT" w:hAnsi="Gill Sans MT" w:cs="Calibri"/>
          <w:color w:val="000000" w:themeColor="text1"/>
          <w:lang w:val="en-US"/>
        </w:rPr>
      </w:pPr>
      <w:r w:rsidRPr="00BD7E4A">
        <w:rPr>
          <w:rFonts w:ascii="Gill Sans MT" w:hAnsi="Gill Sans MT" w:cs="Calibri"/>
          <w:color w:val="000000" w:themeColor="text1"/>
          <w:lang w:val="en-US"/>
        </w:rPr>
        <w:t>Network and alliance development</w:t>
      </w:r>
    </w:p>
    <w:p w14:paraId="4CDA9D0D" w14:textId="0EEC3704" w:rsidR="001E6806" w:rsidRPr="00BD7E4A" w:rsidRDefault="001E6806" w:rsidP="001E6806">
      <w:pPr>
        <w:pStyle w:val="ListParagraph"/>
        <w:numPr>
          <w:ilvl w:val="0"/>
          <w:numId w:val="4"/>
        </w:numPr>
        <w:rPr>
          <w:rFonts w:ascii="Gill Sans MT" w:hAnsi="Gill Sans MT" w:cs="Calibri"/>
          <w:color w:val="000000" w:themeColor="text1"/>
          <w:lang w:val="en-US"/>
        </w:rPr>
      </w:pPr>
      <w:r w:rsidRPr="00BD7E4A">
        <w:rPr>
          <w:rFonts w:ascii="Gill Sans MT" w:hAnsi="Gill Sans MT" w:cs="Calibri"/>
          <w:color w:val="000000" w:themeColor="text1"/>
          <w:lang w:val="en-US"/>
        </w:rPr>
        <w:t>Governance</w:t>
      </w:r>
    </w:p>
    <w:p w14:paraId="17075246" w14:textId="40B01458" w:rsidR="00CC12D7" w:rsidRPr="00BD7E4A" w:rsidRDefault="00CC12D7" w:rsidP="00CC12D7">
      <w:pPr>
        <w:rPr>
          <w:rFonts w:ascii="Gill Sans MT" w:hAnsi="Gill Sans MT" w:cs="Calibri"/>
          <w:color w:val="000000" w:themeColor="text1"/>
          <w:lang w:val="en-US"/>
        </w:rPr>
      </w:pPr>
      <w:r w:rsidRPr="00F367B8">
        <w:rPr>
          <w:rFonts w:ascii="Gill Sans MT" w:hAnsi="Gill Sans MT" w:cs="Calibri"/>
          <w:color w:val="000000" w:themeColor="text1"/>
          <w:lang w:val="en-US"/>
        </w:rPr>
        <w:t xml:space="preserve">In addition, we are particularly interested in recruiting Trustees with relevant skills and experience to contribute to our </w:t>
      </w:r>
      <w:r w:rsidR="00C35392">
        <w:rPr>
          <w:rFonts w:ascii="Gill Sans MT" w:hAnsi="Gill Sans MT" w:cs="Calibri"/>
          <w:color w:val="000000" w:themeColor="text1"/>
          <w:lang w:val="en-US"/>
        </w:rPr>
        <w:t>Environmental</w:t>
      </w:r>
      <w:r w:rsidRPr="00F367B8">
        <w:rPr>
          <w:rFonts w:ascii="Gill Sans MT" w:hAnsi="Gill Sans MT" w:cs="Calibri"/>
          <w:color w:val="000000" w:themeColor="text1"/>
          <w:lang w:val="en-US"/>
        </w:rPr>
        <w:t xml:space="preserve"> Sustainability and Equity, Diversity and Inclusion subgroups, and with knowledge of the literature festival sector.</w:t>
      </w:r>
      <w:r w:rsidR="00D40A93">
        <w:rPr>
          <w:rFonts w:ascii="Gill Sans MT" w:hAnsi="Gill Sans MT" w:cs="Calibri"/>
          <w:color w:val="000000" w:themeColor="text1"/>
          <w:lang w:val="en-US"/>
        </w:rPr>
        <w:t xml:space="preserve">  </w:t>
      </w:r>
      <w:r w:rsidR="00D40A93" w:rsidRPr="006437CA">
        <w:rPr>
          <w:rFonts w:ascii="Gill Sans MT" w:hAnsi="Gill Sans MT" w:cs="Calibri"/>
          <w:color w:val="000000" w:themeColor="text1"/>
          <w:lang w:val="en-US"/>
        </w:rPr>
        <w:t>We welcome applications from candidates who bring a working understanding of festivals, but a current role within festivals is not essential.</w:t>
      </w:r>
    </w:p>
    <w:p w14:paraId="54630751" w14:textId="2C9038F3" w:rsidR="00CE51FC" w:rsidRPr="00BD7E4A" w:rsidRDefault="00CE51FC">
      <w:pPr>
        <w:rPr>
          <w:rFonts w:ascii="Gill Sans MT" w:hAnsi="Gill Sans MT" w:cs="Calibri"/>
          <w:color w:val="000000" w:themeColor="text1"/>
          <w:lang w:val="en-US"/>
        </w:rPr>
      </w:pPr>
      <w:r w:rsidRPr="00BD7E4A">
        <w:rPr>
          <w:rFonts w:ascii="Gill Sans MT" w:hAnsi="Gill Sans MT" w:cs="Calibri"/>
          <w:color w:val="000000" w:themeColor="text1"/>
          <w:lang w:val="en-US"/>
        </w:rPr>
        <w:t xml:space="preserve">Board meetings are held remotely </w:t>
      </w:r>
      <w:r w:rsidR="00CC12D7" w:rsidRPr="00BD7E4A">
        <w:rPr>
          <w:rFonts w:ascii="Gill Sans MT" w:hAnsi="Gill Sans MT" w:cs="Calibri"/>
          <w:color w:val="000000" w:themeColor="text1"/>
          <w:lang w:val="en-US"/>
        </w:rPr>
        <w:t>5</w:t>
      </w:r>
      <w:r w:rsidRPr="00BD7E4A">
        <w:rPr>
          <w:rFonts w:ascii="Gill Sans MT" w:hAnsi="Gill Sans MT" w:cs="Calibri"/>
          <w:color w:val="000000" w:themeColor="text1"/>
          <w:lang w:val="en-US"/>
        </w:rPr>
        <w:t xml:space="preserve"> times a year, and applications are invited from across the UK.</w:t>
      </w:r>
    </w:p>
    <w:p w14:paraId="6042D8D4" w14:textId="5A309B64" w:rsidR="00CE51FC" w:rsidRPr="00BD7E4A" w:rsidRDefault="00CE51FC">
      <w:pPr>
        <w:rPr>
          <w:rFonts w:ascii="Gill Sans MT" w:hAnsi="Gill Sans MT" w:cs="Calibri"/>
          <w:color w:val="000000" w:themeColor="text1"/>
          <w:lang w:val="en-US"/>
        </w:rPr>
      </w:pPr>
      <w:r w:rsidRPr="00F367B8">
        <w:rPr>
          <w:rFonts w:ascii="Gill Sans MT" w:hAnsi="Gill Sans MT" w:cs="Calibri"/>
          <w:color w:val="000000" w:themeColor="text1"/>
          <w:lang w:val="en-US"/>
        </w:rPr>
        <w:t>For more information please contact:</w:t>
      </w:r>
      <w:r w:rsidRPr="00BD7E4A">
        <w:rPr>
          <w:rFonts w:ascii="Gill Sans MT" w:hAnsi="Gill Sans MT" w:cs="Calibri"/>
          <w:color w:val="000000" w:themeColor="text1"/>
          <w:lang w:val="en-US"/>
        </w:rPr>
        <w:t xml:space="preserve"> </w:t>
      </w:r>
      <w:r w:rsidR="00F367B8">
        <w:rPr>
          <w:rFonts w:ascii="Gill Sans MT" w:hAnsi="Gill Sans MT" w:cs="Calibri"/>
          <w:color w:val="000000" w:themeColor="text1"/>
          <w:lang w:val="en-US"/>
        </w:rPr>
        <w:t xml:space="preserve">Sharon </w:t>
      </w:r>
      <w:proofErr w:type="spellStart"/>
      <w:r w:rsidR="00F367B8">
        <w:rPr>
          <w:rFonts w:ascii="Gill Sans MT" w:hAnsi="Gill Sans MT" w:cs="Calibri"/>
          <w:color w:val="000000" w:themeColor="text1"/>
          <w:lang w:val="en-US"/>
        </w:rPr>
        <w:t>Canavar</w:t>
      </w:r>
      <w:proofErr w:type="spellEnd"/>
      <w:r w:rsidR="00F367B8">
        <w:rPr>
          <w:rFonts w:ascii="Gill Sans MT" w:hAnsi="Gill Sans MT" w:cs="Calibri"/>
          <w:color w:val="000000" w:themeColor="text1"/>
          <w:lang w:val="en-US"/>
        </w:rPr>
        <w:t xml:space="preserve"> (BAFA Co-Chair) at Harrogate International festivals – sharon@harrogate-festival.org.uk</w:t>
      </w:r>
    </w:p>
    <w:p w14:paraId="1AF637F6" w14:textId="77777777" w:rsidR="00CE51FC" w:rsidRPr="00BD7E4A" w:rsidRDefault="00CE51FC">
      <w:pPr>
        <w:rPr>
          <w:rFonts w:ascii="Gill Sans MT" w:hAnsi="Gill Sans MT" w:cs="Calibri"/>
          <w:color w:val="000000" w:themeColor="text1"/>
          <w:lang w:val="en-US"/>
        </w:rPr>
      </w:pPr>
    </w:p>
    <w:p w14:paraId="5358052F" w14:textId="77777777" w:rsidR="00CE51FC" w:rsidRPr="00BD7E4A" w:rsidRDefault="00CE51FC">
      <w:pPr>
        <w:rPr>
          <w:rFonts w:ascii="Gill Sans MT" w:hAnsi="Gill Sans MT" w:cs="Calibri"/>
          <w:color w:val="000000" w:themeColor="text1"/>
          <w:lang w:val="en-US"/>
        </w:rPr>
      </w:pPr>
    </w:p>
    <w:p w14:paraId="0A70B64E" w14:textId="77777777" w:rsidR="00CE51FC" w:rsidRPr="00BD7E4A" w:rsidRDefault="00CE51FC">
      <w:pPr>
        <w:rPr>
          <w:rFonts w:ascii="Gill Sans MT" w:hAnsi="Gill Sans MT" w:cs="Calibri"/>
          <w:color w:val="000000" w:themeColor="text1"/>
          <w:lang w:val="en-US"/>
        </w:rPr>
      </w:pPr>
    </w:p>
    <w:p w14:paraId="473D3BB7" w14:textId="77777777" w:rsidR="00CE51FC" w:rsidRPr="00BD7E4A" w:rsidRDefault="00CE51FC">
      <w:pPr>
        <w:rPr>
          <w:rFonts w:ascii="Gill Sans MT" w:hAnsi="Gill Sans MT" w:cs="Calibri"/>
          <w:color w:val="000000" w:themeColor="text1"/>
          <w:lang w:val="en-US"/>
        </w:rPr>
      </w:pPr>
    </w:p>
    <w:p w14:paraId="19AA3485" w14:textId="77777777" w:rsidR="00CE51FC" w:rsidRPr="00BD7E4A" w:rsidRDefault="00CE51FC">
      <w:pPr>
        <w:rPr>
          <w:rFonts w:ascii="Gill Sans MT" w:hAnsi="Gill Sans MT" w:cs="Calibri"/>
          <w:color w:val="000000" w:themeColor="text1"/>
          <w:lang w:val="en-US"/>
        </w:rPr>
      </w:pPr>
    </w:p>
    <w:p w14:paraId="68C4907C" w14:textId="77777777" w:rsidR="00CE51FC" w:rsidRPr="00BD7E4A" w:rsidRDefault="00CE51FC">
      <w:pPr>
        <w:rPr>
          <w:rFonts w:ascii="Gill Sans MT" w:hAnsi="Gill Sans MT" w:cs="Calibri"/>
          <w:color w:val="000000" w:themeColor="text1"/>
          <w:lang w:val="en-US"/>
        </w:rPr>
      </w:pPr>
    </w:p>
    <w:p w14:paraId="74A36D51" w14:textId="77777777" w:rsidR="00CE51FC" w:rsidRPr="00BD7E4A" w:rsidRDefault="00CE51FC">
      <w:pPr>
        <w:rPr>
          <w:rFonts w:ascii="Gill Sans MT" w:hAnsi="Gill Sans MT" w:cs="Calibri"/>
          <w:color w:val="000000" w:themeColor="text1"/>
          <w:lang w:val="en-US"/>
        </w:rPr>
      </w:pPr>
    </w:p>
    <w:p w14:paraId="1F3B6BA2" w14:textId="77777777" w:rsidR="00A30EE7" w:rsidRPr="00BD7E4A" w:rsidRDefault="00A30EE7">
      <w:pPr>
        <w:rPr>
          <w:rFonts w:ascii="Gill Sans MT" w:hAnsi="Gill Sans MT" w:cs="Calibri"/>
          <w:color w:val="000000" w:themeColor="text1"/>
          <w:lang w:val="en-US"/>
        </w:rPr>
      </w:pPr>
    </w:p>
    <w:p w14:paraId="3DD7B783" w14:textId="77777777" w:rsidR="00CE51FC" w:rsidRPr="00BD7E4A" w:rsidRDefault="00CE51FC">
      <w:pPr>
        <w:rPr>
          <w:rFonts w:ascii="Gill Sans MT" w:hAnsi="Gill Sans MT" w:cs="Calibri"/>
          <w:color w:val="000000" w:themeColor="text1"/>
          <w:lang w:val="en-US"/>
        </w:rPr>
      </w:pPr>
    </w:p>
    <w:p w14:paraId="1F41672E" w14:textId="77777777" w:rsidR="00CE51FC" w:rsidRPr="00BD7E4A" w:rsidRDefault="00CE51FC">
      <w:pPr>
        <w:rPr>
          <w:rFonts w:ascii="Gill Sans MT" w:hAnsi="Gill Sans MT" w:cs="Calibri"/>
          <w:color w:val="000000" w:themeColor="text1"/>
          <w:lang w:val="en-US"/>
        </w:rPr>
      </w:pPr>
    </w:p>
    <w:p w14:paraId="1473BB60" w14:textId="77777777" w:rsidR="00CE51FC" w:rsidRPr="00BD7E4A" w:rsidRDefault="00CE51FC">
      <w:pPr>
        <w:rPr>
          <w:rFonts w:ascii="Gill Sans MT" w:hAnsi="Gill Sans MT" w:cs="Calibri"/>
          <w:color w:val="000000" w:themeColor="text1"/>
          <w:lang w:val="en-US"/>
        </w:rPr>
      </w:pPr>
    </w:p>
    <w:p w14:paraId="7F589165" w14:textId="77777777" w:rsidR="00CE51FC" w:rsidRPr="00BD7E4A" w:rsidRDefault="00CE51FC">
      <w:pPr>
        <w:rPr>
          <w:rFonts w:ascii="Gill Sans MT" w:hAnsi="Gill Sans MT" w:cs="Calibri"/>
          <w:color w:val="000000" w:themeColor="text1"/>
          <w:lang w:val="en-US"/>
        </w:rPr>
      </w:pPr>
    </w:p>
    <w:p w14:paraId="32437C55" w14:textId="64D36936" w:rsidR="00CE51FC" w:rsidRPr="00BD7E4A" w:rsidRDefault="00CE51FC">
      <w:pPr>
        <w:rPr>
          <w:rFonts w:ascii="Gill Sans MT" w:hAnsi="Gill Sans MT" w:cs="Calibri"/>
          <w:b/>
          <w:bCs/>
          <w:color w:val="000000" w:themeColor="text1"/>
          <w:lang w:val="en-US"/>
        </w:rPr>
      </w:pPr>
      <w:r w:rsidRPr="00BD7E4A">
        <w:rPr>
          <w:rFonts w:ascii="Gill Sans MT" w:hAnsi="Gill Sans MT" w:cs="Calibri"/>
          <w:b/>
          <w:bCs/>
          <w:color w:val="000000" w:themeColor="text1"/>
          <w:lang w:val="en-US"/>
        </w:rPr>
        <w:t>Application Information:</w:t>
      </w:r>
    </w:p>
    <w:p w14:paraId="27DC204F" w14:textId="751A33B8" w:rsidR="00CE51FC" w:rsidRPr="00BD7E4A" w:rsidRDefault="00CE51FC">
      <w:pPr>
        <w:rPr>
          <w:rFonts w:ascii="Gill Sans MT" w:hAnsi="Gill Sans MT" w:cs="Calibri"/>
          <w:b/>
          <w:bCs/>
          <w:color w:val="000000" w:themeColor="text1"/>
          <w:lang w:val="en-US"/>
        </w:rPr>
      </w:pPr>
      <w:r w:rsidRPr="00BD7E4A">
        <w:rPr>
          <w:rFonts w:ascii="Gill Sans MT" w:hAnsi="Gill Sans MT" w:cs="Calibri"/>
          <w:b/>
          <w:bCs/>
          <w:color w:val="000000" w:themeColor="text1"/>
          <w:lang w:val="en-US"/>
        </w:rPr>
        <w:t>Introduction:</w:t>
      </w:r>
    </w:p>
    <w:p w14:paraId="1AC3686A" w14:textId="46399FC5" w:rsidR="00CE51FC" w:rsidRPr="00BD7E4A" w:rsidRDefault="00CE51FC" w:rsidP="00CE51FC">
      <w:pPr>
        <w:rPr>
          <w:rFonts w:ascii="Gill Sans MT" w:hAnsi="Gill Sans MT" w:cs="Calibri"/>
          <w:color w:val="000000" w:themeColor="text1"/>
          <w:shd w:val="clear" w:color="auto" w:fill="FFFFFF"/>
        </w:rPr>
      </w:pPr>
      <w:r w:rsidRPr="00BD7E4A">
        <w:rPr>
          <w:rFonts w:ascii="Gill Sans MT" w:hAnsi="Gill Sans MT" w:cs="Calibri"/>
          <w:color w:val="000000" w:themeColor="text1"/>
          <w:shd w:val="clear" w:color="auto" w:fill="FFFFFF"/>
        </w:rPr>
        <w:t>The </w:t>
      </w:r>
      <w:r w:rsidRPr="00BD7E4A">
        <w:rPr>
          <w:rStyle w:val="Strong"/>
          <w:rFonts w:ascii="Gill Sans MT" w:hAnsi="Gill Sans MT" w:cs="Calibri"/>
          <w:color w:val="000000" w:themeColor="text1"/>
          <w:shd w:val="clear" w:color="auto" w:fill="FFFFFF"/>
        </w:rPr>
        <w:t>British Arts Festivals Association (BAFA)</w:t>
      </w:r>
      <w:r w:rsidRPr="00BD7E4A">
        <w:rPr>
          <w:rFonts w:ascii="Gill Sans MT" w:hAnsi="Gill Sans MT" w:cs="Calibri"/>
          <w:color w:val="000000" w:themeColor="text1"/>
          <w:shd w:val="clear" w:color="auto" w:fill="FFFFFF"/>
        </w:rPr>
        <w:t xml:space="preserve"> was founded in 1969 and is the national development agency for arts festivals, representing some </w:t>
      </w:r>
      <w:r w:rsidR="00CC12D7" w:rsidRPr="00BD7E4A">
        <w:rPr>
          <w:rFonts w:ascii="Gill Sans MT" w:hAnsi="Gill Sans MT" w:cs="Calibri"/>
          <w:color w:val="000000" w:themeColor="text1"/>
          <w:shd w:val="clear" w:color="auto" w:fill="FFFFFF"/>
        </w:rPr>
        <w:t>7</w:t>
      </w:r>
      <w:r w:rsidRPr="00BD7E4A">
        <w:rPr>
          <w:rFonts w:ascii="Gill Sans MT" w:hAnsi="Gill Sans MT" w:cs="Calibri"/>
          <w:color w:val="000000" w:themeColor="text1"/>
          <w:shd w:val="clear" w:color="auto" w:fill="FFFFFF"/>
        </w:rPr>
        <w:t xml:space="preserve">0 members across the UK. BAFA members cover a broad swathe of the festivals industry, including individual single art-form and multi-arts festivals, festival groupings, individuals, </w:t>
      </w:r>
      <w:proofErr w:type="gramStart"/>
      <w:r w:rsidRPr="00BD7E4A">
        <w:rPr>
          <w:rFonts w:ascii="Gill Sans MT" w:hAnsi="Gill Sans MT" w:cs="Calibri"/>
          <w:color w:val="000000" w:themeColor="text1"/>
          <w:shd w:val="clear" w:color="auto" w:fill="FFFFFF"/>
        </w:rPr>
        <w:t>universities</w:t>
      </w:r>
      <w:proofErr w:type="gramEnd"/>
      <w:r w:rsidRPr="00BD7E4A">
        <w:rPr>
          <w:rFonts w:ascii="Gill Sans MT" w:hAnsi="Gill Sans MT" w:cs="Calibri"/>
          <w:color w:val="000000" w:themeColor="text1"/>
          <w:shd w:val="clear" w:color="auto" w:fill="FFFFFF"/>
        </w:rPr>
        <w:t xml:space="preserve"> and associated organisations, including </w:t>
      </w:r>
      <w:r w:rsidR="00BD7E4A">
        <w:rPr>
          <w:rFonts w:ascii="Gill Sans MT" w:hAnsi="Gill Sans MT" w:cs="Calibri"/>
          <w:color w:val="000000" w:themeColor="text1"/>
          <w:shd w:val="clear" w:color="auto" w:fill="FFFFFF"/>
        </w:rPr>
        <w:t xml:space="preserve">members from </w:t>
      </w:r>
      <w:r w:rsidRPr="00BD7E4A">
        <w:rPr>
          <w:rFonts w:ascii="Gill Sans MT" w:hAnsi="Gill Sans MT" w:cs="Calibri"/>
          <w:color w:val="000000" w:themeColor="text1"/>
          <w:shd w:val="clear" w:color="auto" w:fill="FFFFFF"/>
        </w:rPr>
        <w:t>the BBC Proms</w:t>
      </w:r>
      <w:r w:rsidR="00BD7E4A">
        <w:rPr>
          <w:rFonts w:ascii="Gill Sans MT" w:hAnsi="Gill Sans MT" w:cs="Calibri"/>
          <w:color w:val="000000" w:themeColor="text1"/>
          <w:shd w:val="clear" w:color="auto" w:fill="FFFFFF"/>
        </w:rPr>
        <w:t xml:space="preserve"> and</w:t>
      </w:r>
      <w:r w:rsidRPr="00BD7E4A">
        <w:rPr>
          <w:rFonts w:ascii="Gill Sans MT" w:hAnsi="Gill Sans MT" w:cs="Calibri"/>
          <w:color w:val="000000" w:themeColor="text1"/>
          <w:shd w:val="clear" w:color="auto" w:fill="FFFFFF"/>
        </w:rPr>
        <w:t xml:space="preserve"> Cheltenham Festivals</w:t>
      </w:r>
      <w:r w:rsidR="00BD7E4A">
        <w:rPr>
          <w:rFonts w:ascii="Gill Sans MT" w:hAnsi="Gill Sans MT" w:cs="Calibri"/>
          <w:color w:val="000000" w:themeColor="text1"/>
          <w:shd w:val="clear" w:color="auto" w:fill="FFFFFF"/>
        </w:rPr>
        <w:t xml:space="preserve"> to </w:t>
      </w:r>
      <w:proofErr w:type="spellStart"/>
      <w:r w:rsidR="00BD7E4A">
        <w:rPr>
          <w:rFonts w:ascii="Gill Sans MT" w:hAnsi="Gill Sans MT" w:cs="Calibri"/>
          <w:color w:val="000000" w:themeColor="text1"/>
          <w:shd w:val="clear" w:color="auto" w:fill="FFFFFF"/>
        </w:rPr>
        <w:t>Camarthen</w:t>
      </w:r>
      <w:proofErr w:type="spellEnd"/>
      <w:r w:rsidR="00BD7E4A">
        <w:rPr>
          <w:rFonts w:ascii="Gill Sans MT" w:hAnsi="Gill Sans MT" w:cs="Calibri"/>
          <w:color w:val="000000" w:themeColor="text1"/>
          <w:shd w:val="clear" w:color="auto" w:fill="FFFFFF"/>
        </w:rPr>
        <w:t xml:space="preserve"> Bay Film Festival, Edinburgh Napier University, East Neuk Festival </w:t>
      </w:r>
      <w:r w:rsidRPr="00BD7E4A">
        <w:rPr>
          <w:rFonts w:ascii="Gill Sans MT" w:hAnsi="Gill Sans MT" w:cs="Calibri"/>
          <w:color w:val="000000" w:themeColor="text1"/>
          <w:shd w:val="clear" w:color="auto" w:fill="FFFFFF"/>
        </w:rPr>
        <w:t xml:space="preserve">and Ventnor Fringe Festival. BAFA members work across a range of sizes and locations, ranging from very large organisations with significant staffing to voluntarily run festivals, and operate in a range of locations across England, </w:t>
      </w:r>
      <w:proofErr w:type="gramStart"/>
      <w:r w:rsidRPr="00BD7E4A">
        <w:rPr>
          <w:rFonts w:ascii="Gill Sans MT" w:hAnsi="Gill Sans MT" w:cs="Calibri"/>
          <w:color w:val="000000" w:themeColor="text1"/>
          <w:shd w:val="clear" w:color="auto" w:fill="FFFFFF"/>
        </w:rPr>
        <w:t>Wales</w:t>
      </w:r>
      <w:proofErr w:type="gramEnd"/>
      <w:r w:rsidR="00CC12D7" w:rsidRPr="00BD7E4A">
        <w:rPr>
          <w:rFonts w:ascii="Gill Sans MT" w:hAnsi="Gill Sans MT" w:cs="Calibri"/>
          <w:color w:val="000000" w:themeColor="text1"/>
          <w:shd w:val="clear" w:color="auto" w:fill="FFFFFF"/>
        </w:rPr>
        <w:t xml:space="preserve"> and</w:t>
      </w:r>
      <w:r w:rsidRPr="00BD7E4A">
        <w:rPr>
          <w:rFonts w:ascii="Gill Sans MT" w:hAnsi="Gill Sans MT" w:cs="Calibri"/>
          <w:color w:val="000000" w:themeColor="text1"/>
          <w:shd w:val="clear" w:color="auto" w:fill="FFFFFF"/>
        </w:rPr>
        <w:t xml:space="preserve"> Scotlan</w:t>
      </w:r>
      <w:r w:rsidR="00CC12D7" w:rsidRPr="00BD7E4A">
        <w:rPr>
          <w:rFonts w:ascii="Gill Sans MT" w:hAnsi="Gill Sans MT" w:cs="Calibri"/>
          <w:color w:val="000000" w:themeColor="text1"/>
          <w:shd w:val="clear" w:color="auto" w:fill="FFFFFF"/>
        </w:rPr>
        <w:t>d</w:t>
      </w:r>
      <w:r w:rsidRPr="00BD7E4A">
        <w:rPr>
          <w:rFonts w:ascii="Gill Sans MT" w:hAnsi="Gill Sans MT" w:cs="Calibri"/>
          <w:color w:val="000000" w:themeColor="text1"/>
          <w:shd w:val="clear" w:color="auto" w:fill="FFFFFF"/>
        </w:rPr>
        <w:t>, in rural and urban settings. </w:t>
      </w:r>
      <w:r w:rsidRPr="00BD7E4A">
        <w:rPr>
          <w:rFonts w:ascii="Gill Sans MT" w:hAnsi="Gill Sans MT" w:cs="Calibri"/>
          <w:color w:val="000000" w:themeColor="text1"/>
        </w:rPr>
        <w:br/>
      </w:r>
      <w:r w:rsidRPr="00BD7E4A">
        <w:rPr>
          <w:rFonts w:ascii="Gill Sans MT" w:hAnsi="Gill Sans MT" w:cs="Calibri"/>
          <w:color w:val="000000" w:themeColor="text1"/>
        </w:rPr>
        <w:br/>
      </w:r>
      <w:r w:rsidRPr="00BD7E4A">
        <w:rPr>
          <w:rFonts w:ascii="Gill Sans MT" w:hAnsi="Gill Sans MT" w:cs="Calibri"/>
          <w:color w:val="000000" w:themeColor="text1"/>
          <w:shd w:val="clear" w:color="auto" w:fill="FFFFFF"/>
        </w:rPr>
        <w:t xml:space="preserve">BAFA works with its members to raise the profile of festivals, lobby on issues relevant to the sector and to offer tailored support, </w:t>
      </w:r>
      <w:proofErr w:type="gramStart"/>
      <w:r w:rsidRPr="00BD7E4A">
        <w:rPr>
          <w:rFonts w:ascii="Gill Sans MT" w:hAnsi="Gill Sans MT" w:cs="Calibri"/>
          <w:color w:val="000000" w:themeColor="text1"/>
          <w:shd w:val="clear" w:color="auto" w:fill="FFFFFF"/>
        </w:rPr>
        <w:t>networking</w:t>
      </w:r>
      <w:proofErr w:type="gramEnd"/>
      <w:r w:rsidRPr="00BD7E4A">
        <w:rPr>
          <w:rFonts w:ascii="Gill Sans MT" w:hAnsi="Gill Sans MT" w:cs="Calibri"/>
          <w:color w:val="000000" w:themeColor="text1"/>
          <w:shd w:val="clear" w:color="auto" w:fill="FFFFFF"/>
        </w:rPr>
        <w:t xml:space="preserve"> and development for festival organisers, enabling its members to develop extraordinary events in a stable, creative and supportive environment. </w:t>
      </w:r>
      <w:r w:rsidRPr="00BD7E4A">
        <w:rPr>
          <w:rFonts w:ascii="Gill Sans MT" w:hAnsi="Gill Sans MT" w:cs="Calibri"/>
          <w:color w:val="000000" w:themeColor="text1"/>
        </w:rPr>
        <w:br/>
      </w:r>
      <w:r w:rsidRPr="00BD7E4A">
        <w:rPr>
          <w:rFonts w:ascii="Gill Sans MT" w:hAnsi="Gill Sans MT" w:cs="Calibri"/>
          <w:color w:val="000000" w:themeColor="text1"/>
        </w:rPr>
        <w:br/>
      </w:r>
      <w:r w:rsidRPr="00BD7E4A">
        <w:rPr>
          <w:rFonts w:ascii="Gill Sans MT" w:hAnsi="Gill Sans MT" w:cs="Calibri"/>
          <w:color w:val="000000" w:themeColor="text1"/>
          <w:shd w:val="clear" w:color="auto" w:fill="FFFFFF"/>
        </w:rPr>
        <w:t xml:space="preserve">BAFA connects arts festivals together </w:t>
      </w:r>
      <w:proofErr w:type="gramStart"/>
      <w:r w:rsidRPr="00BD7E4A">
        <w:rPr>
          <w:rFonts w:ascii="Gill Sans MT" w:hAnsi="Gill Sans MT" w:cs="Calibri"/>
          <w:color w:val="000000" w:themeColor="text1"/>
          <w:shd w:val="clear" w:color="auto" w:fill="FFFFFF"/>
        </w:rPr>
        <w:t>in order to</w:t>
      </w:r>
      <w:proofErr w:type="gramEnd"/>
      <w:r w:rsidRPr="00BD7E4A">
        <w:rPr>
          <w:rFonts w:ascii="Gill Sans MT" w:hAnsi="Gill Sans MT" w:cs="Calibri"/>
          <w:color w:val="000000" w:themeColor="text1"/>
          <w:shd w:val="clear" w:color="auto" w:fill="FFFFFF"/>
        </w:rPr>
        <w:t xml:space="preserve"> create a </w:t>
      </w:r>
      <w:r w:rsidRPr="00BD7E4A">
        <w:rPr>
          <w:rStyle w:val="Strong"/>
          <w:rFonts w:ascii="Gill Sans MT" w:hAnsi="Gill Sans MT" w:cs="Calibri"/>
          <w:b w:val="0"/>
          <w:bCs w:val="0"/>
          <w:color w:val="000000" w:themeColor="text1"/>
          <w:shd w:val="clear" w:color="auto" w:fill="FFFFFF"/>
        </w:rPr>
        <w:t>support network</w:t>
      </w:r>
      <w:r w:rsidRPr="00BD7E4A">
        <w:rPr>
          <w:rFonts w:ascii="Gill Sans MT" w:hAnsi="Gill Sans MT" w:cs="Calibri"/>
          <w:color w:val="000000" w:themeColor="text1"/>
          <w:shd w:val="clear" w:color="auto" w:fill="FFFFFF"/>
        </w:rPr>
        <w:t xml:space="preserve"> for each other, with members enjoying access to a wider network of their peers and nationwide stakeholders. This includes a programme of events providing conferences, as well as working with partners across the UK and across Europe through its </w:t>
      </w:r>
      <w:r w:rsidR="00BD7E4A">
        <w:rPr>
          <w:rFonts w:ascii="Gill Sans MT" w:hAnsi="Gill Sans MT" w:cs="Calibri"/>
          <w:color w:val="000000" w:themeColor="text1"/>
          <w:shd w:val="clear" w:color="auto" w:fill="FFFFFF"/>
        </w:rPr>
        <w:t>membership of the European Festivals Association.</w:t>
      </w:r>
    </w:p>
    <w:p w14:paraId="55897104" w14:textId="69E3A1FF" w:rsidR="00CE51FC" w:rsidRPr="00BD7E4A" w:rsidRDefault="00CE51FC" w:rsidP="00CE51FC">
      <w:pPr>
        <w:rPr>
          <w:rFonts w:ascii="Gill Sans MT" w:hAnsi="Gill Sans MT" w:cs="Calibri"/>
          <w:color w:val="000000" w:themeColor="text1"/>
          <w:lang w:val="en-US"/>
        </w:rPr>
      </w:pPr>
      <w:r w:rsidRPr="00BD7E4A">
        <w:rPr>
          <w:rFonts w:ascii="Gill Sans MT" w:hAnsi="Gill Sans MT" w:cs="Calibri"/>
          <w:color w:val="000000" w:themeColor="text1"/>
          <w:shd w:val="clear" w:color="auto" w:fill="FFFFFF"/>
        </w:rPr>
        <w:t xml:space="preserve">BAFA is a member of Creative </w:t>
      </w:r>
      <w:r w:rsidR="00BD7E4A">
        <w:rPr>
          <w:rFonts w:ascii="Gill Sans MT" w:hAnsi="Gill Sans MT" w:cs="Calibri"/>
          <w:color w:val="000000" w:themeColor="text1"/>
          <w:shd w:val="clear" w:color="auto" w:fill="FFFFFF"/>
        </w:rPr>
        <w:t>UK</w:t>
      </w:r>
      <w:r w:rsidRPr="00BD7E4A">
        <w:rPr>
          <w:rFonts w:ascii="Gill Sans MT" w:hAnsi="Gill Sans MT" w:cs="Calibri"/>
          <w:color w:val="000000" w:themeColor="text1"/>
          <w:shd w:val="clear" w:color="auto" w:fill="FFFFFF"/>
        </w:rPr>
        <w:t xml:space="preserve"> and works closely with sister networks, development agencies and lobbying organisations to represent the festivals sector</w:t>
      </w:r>
      <w:r w:rsidR="00BD7E4A">
        <w:rPr>
          <w:rFonts w:ascii="Gill Sans MT" w:hAnsi="Gill Sans MT" w:cs="Calibri"/>
          <w:color w:val="000000" w:themeColor="text1"/>
          <w:shd w:val="clear" w:color="auto" w:fill="FFFFFF"/>
        </w:rPr>
        <w:t>, with representation through the Events Industry Forum, Live, Creative UK’s Trade Body Network, USAN and others</w:t>
      </w:r>
      <w:r w:rsidRPr="00BD7E4A">
        <w:rPr>
          <w:rFonts w:ascii="Gill Sans MT" w:hAnsi="Gill Sans MT" w:cs="Calibri"/>
          <w:color w:val="000000" w:themeColor="text1"/>
          <w:shd w:val="clear" w:color="auto" w:fill="FFFFFF"/>
        </w:rPr>
        <w:t xml:space="preserve">. </w:t>
      </w:r>
    </w:p>
    <w:p w14:paraId="5662502F" w14:textId="2D3768B1" w:rsidR="00CE51FC" w:rsidRPr="00BD7E4A" w:rsidRDefault="00CE51FC" w:rsidP="00CE51FC">
      <w:pPr>
        <w:rPr>
          <w:rFonts w:ascii="Gill Sans MT" w:hAnsi="Gill Sans MT"/>
          <w:color w:val="000000" w:themeColor="text1"/>
        </w:rPr>
      </w:pPr>
      <w:r w:rsidRPr="00BD7E4A">
        <w:rPr>
          <w:rFonts w:ascii="Gill Sans MT" w:hAnsi="Gill Sans MT"/>
          <w:color w:val="000000" w:themeColor="text1"/>
        </w:rPr>
        <w:t>This is an exciting opportunity for the right people to join the Board and contribute to the vision and ambitions of</w:t>
      </w:r>
      <w:r w:rsidR="001E6806" w:rsidRPr="00BD7E4A">
        <w:rPr>
          <w:rFonts w:ascii="Gill Sans MT" w:hAnsi="Gill Sans MT"/>
          <w:color w:val="000000" w:themeColor="text1"/>
        </w:rPr>
        <w:t xml:space="preserve"> BAFA</w:t>
      </w:r>
      <w:r w:rsidRPr="00BD7E4A">
        <w:rPr>
          <w:rFonts w:ascii="Gill Sans MT" w:hAnsi="Gill Sans MT"/>
          <w:color w:val="000000" w:themeColor="text1"/>
        </w:rPr>
        <w:t xml:space="preserve">. We are looking for people with the commitment and skills necessary to act as effective ambassadors for the </w:t>
      </w:r>
      <w:r w:rsidR="001E6806" w:rsidRPr="00BD7E4A">
        <w:rPr>
          <w:rFonts w:ascii="Gill Sans MT" w:hAnsi="Gill Sans MT"/>
          <w:color w:val="000000" w:themeColor="text1"/>
        </w:rPr>
        <w:t>Association</w:t>
      </w:r>
      <w:r w:rsidRPr="00BD7E4A">
        <w:rPr>
          <w:rFonts w:ascii="Gill Sans MT" w:hAnsi="Gill Sans MT"/>
          <w:color w:val="000000" w:themeColor="text1"/>
        </w:rPr>
        <w:t xml:space="preserve">. We are also keen to encourage applications from a range of age groups, </w:t>
      </w:r>
      <w:proofErr w:type="gramStart"/>
      <w:r w:rsidRPr="00BD7E4A">
        <w:rPr>
          <w:rFonts w:ascii="Gill Sans MT" w:hAnsi="Gill Sans MT"/>
          <w:color w:val="000000" w:themeColor="text1"/>
        </w:rPr>
        <w:t>cultures</w:t>
      </w:r>
      <w:proofErr w:type="gramEnd"/>
      <w:r w:rsidRPr="00BD7E4A">
        <w:rPr>
          <w:rFonts w:ascii="Gill Sans MT" w:hAnsi="Gill Sans MT"/>
          <w:color w:val="000000" w:themeColor="text1"/>
        </w:rPr>
        <w:t xml:space="preserve"> and backgrounds in order to add to the diversity of the Board.</w:t>
      </w:r>
    </w:p>
    <w:p w14:paraId="14AAED93" w14:textId="365ECE49" w:rsidR="00CE51FC" w:rsidRPr="00BD7E4A" w:rsidRDefault="00CE51FC" w:rsidP="00CE51FC">
      <w:pPr>
        <w:rPr>
          <w:rFonts w:ascii="Gill Sans MT" w:hAnsi="Gill Sans MT"/>
          <w:color w:val="000000" w:themeColor="text1"/>
        </w:rPr>
      </w:pPr>
      <w:r w:rsidRPr="00BD7E4A">
        <w:rPr>
          <w:rFonts w:ascii="Gill Sans MT" w:hAnsi="Gill Sans MT"/>
          <w:color w:val="000000" w:themeColor="text1"/>
        </w:rPr>
        <w:t xml:space="preserve">Commitment: Board Members are expected to attend approximately </w:t>
      </w:r>
      <w:r w:rsidR="00BD7E4A">
        <w:rPr>
          <w:rFonts w:ascii="Gill Sans MT" w:hAnsi="Gill Sans MT"/>
          <w:color w:val="000000" w:themeColor="text1"/>
        </w:rPr>
        <w:t>5</w:t>
      </w:r>
      <w:r w:rsidRPr="00BD7E4A">
        <w:rPr>
          <w:rFonts w:ascii="Gill Sans MT" w:hAnsi="Gill Sans MT"/>
          <w:color w:val="000000" w:themeColor="text1"/>
        </w:rPr>
        <w:t xml:space="preserve"> remote meetings per</w:t>
      </w:r>
      <w:r w:rsidR="00BD7E4A">
        <w:rPr>
          <w:rFonts w:ascii="Gill Sans MT" w:hAnsi="Gill Sans MT"/>
          <w:color w:val="000000" w:themeColor="text1"/>
        </w:rPr>
        <w:t xml:space="preserve"> year</w:t>
      </w:r>
      <w:r w:rsidRPr="00BD7E4A">
        <w:rPr>
          <w:rFonts w:ascii="Gill Sans MT" w:hAnsi="Gill Sans MT"/>
          <w:color w:val="000000" w:themeColor="text1"/>
        </w:rPr>
        <w:t xml:space="preserve"> whilst reading all relevant papers and making personal preparation beforehand. The positions are voluntary.</w:t>
      </w:r>
    </w:p>
    <w:p w14:paraId="791950E5" w14:textId="77777777" w:rsidR="00CE51FC" w:rsidRPr="00BD7E4A" w:rsidRDefault="00CE51FC" w:rsidP="00CE51FC">
      <w:pPr>
        <w:rPr>
          <w:rFonts w:ascii="Gill Sans MT" w:hAnsi="Gill Sans MT"/>
          <w:color w:val="000000" w:themeColor="text1"/>
        </w:rPr>
      </w:pPr>
    </w:p>
    <w:p w14:paraId="58ABA636" w14:textId="77777777" w:rsidR="00CE51FC" w:rsidRPr="00BD7E4A" w:rsidRDefault="00CE51FC" w:rsidP="00CE51FC">
      <w:pPr>
        <w:rPr>
          <w:rFonts w:ascii="Gill Sans MT" w:hAnsi="Gill Sans MT"/>
          <w:b/>
          <w:color w:val="000000" w:themeColor="text1"/>
        </w:rPr>
      </w:pPr>
      <w:r w:rsidRPr="00BD7E4A">
        <w:rPr>
          <w:rFonts w:ascii="Gill Sans MT" w:hAnsi="Gill Sans MT"/>
          <w:b/>
          <w:color w:val="000000" w:themeColor="text1"/>
        </w:rPr>
        <w:t>Essential Requirements for all Board Members</w:t>
      </w:r>
    </w:p>
    <w:p w14:paraId="4C144A3F" w14:textId="77777777" w:rsidR="00CE51FC" w:rsidRPr="00BD7E4A" w:rsidRDefault="00CE51FC" w:rsidP="00CE51FC">
      <w:pPr>
        <w:pStyle w:val="NoSpacing"/>
        <w:numPr>
          <w:ilvl w:val="0"/>
          <w:numId w:val="2"/>
        </w:numPr>
        <w:jc w:val="both"/>
        <w:rPr>
          <w:rFonts w:ascii="Gill Sans MT" w:hAnsi="Gill Sans MT"/>
          <w:color w:val="000000" w:themeColor="text1"/>
        </w:rPr>
      </w:pPr>
      <w:r w:rsidRPr="00BD7E4A">
        <w:rPr>
          <w:rFonts w:ascii="Gill Sans MT" w:hAnsi="Gill Sans MT"/>
          <w:color w:val="000000" w:themeColor="text1"/>
        </w:rPr>
        <w:t>Be flexible, willing to learn and open minded, contributing to the Board as a team player.</w:t>
      </w:r>
    </w:p>
    <w:p w14:paraId="41712A8E" w14:textId="637A544E" w:rsidR="00CE51FC" w:rsidRPr="00BD7E4A" w:rsidRDefault="00CE51FC" w:rsidP="00CE51FC">
      <w:pPr>
        <w:pStyle w:val="NoSpacing"/>
        <w:numPr>
          <w:ilvl w:val="0"/>
          <w:numId w:val="2"/>
        </w:numPr>
        <w:jc w:val="both"/>
        <w:rPr>
          <w:rFonts w:ascii="Gill Sans MT" w:hAnsi="Gill Sans MT"/>
          <w:color w:val="000000" w:themeColor="text1"/>
        </w:rPr>
      </w:pPr>
      <w:r w:rsidRPr="00BD7E4A">
        <w:rPr>
          <w:rFonts w:ascii="Gill Sans MT" w:hAnsi="Gill Sans MT"/>
          <w:color w:val="000000" w:themeColor="text1"/>
        </w:rPr>
        <w:t xml:space="preserve">Have empathy with the aims of the organisation and to familiarise themselves with the business of the </w:t>
      </w:r>
      <w:r w:rsidR="001E6806" w:rsidRPr="00BD7E4A">
        <w:rPr>
          <w:rFonts w:ascii="Gill Sans MT" w:hAnsi="Gill Sans MT"/>
          <w:color w:val="000000" w:themeColor="text1"/>
        </w:rPr>
        <w:t>BAFA</w:t>
      </w:r>
      <w:r w:rsidRPr="00BD7E4A">
        <w:rPr>
          <w:rFonts w:ascii="Gill Sans MT" w:hAnsi="Gill Sans MT"/>
          <w:color w:val="000000" w:themeColor="text1"/>
        </w:rPr>
        <w:t xml:space="preserve">, its Memorandum &amp; Articles of Association and their responsibilities as Trustees, </w:t>
      </w:r>
      <w:proofErr w:type="gramStart"/>
      <w:r w:rsidRPr="00BD7E4A">
        <w:rPr>
          <w:rFonts w:ascii="Gill Sans MT" w:hAnsi="Gill Sans MT"/>
          <w:color w:val="000000" w:themeColor="text1"/>
        </w:rPr>
        <w:t>in order to</w:t>
      </w:r>
      <w:proofErr w:type="gramEnd"/>
      <w:r w:rsidRPr="00BD7E4A">
        <w:rPr>
          <w:rFonts w:ascii="Gill Sans MT" w:hAnsi="Gill Sans MT"/>
          <w:color w:val="000000" w:themeColor="text1"/>
        </w:rPr>
        <w:t xml:space="preserve"> be able to listen, question and challenge effectively.</w:t>
      </w:r>
    </w:p>
    <w:p w14:paraId="2D7A50FE" w14:textId="3CD82E08" w:rsidR="00CE51FC" w:rsidRPr="00BD7E4A" w:rsidRDefault="00CE51FC" w:rsidP="00CE51FC">
      <w:pPr>
        <w:pStyle w:val="NoSpacing"/>
        <w:numPr>
          <w:ilvl w:val="0"/>
          <w:numId w:val="2"/>
        </w:numPr>
        <w:jc w:val="both"/>
        <w:rPr>
          <w:rFonts w:ascii="Gill Sans MT" w:hAnsi="Gill Sans MT"/>
          <w:color w:val="000000" w:themeColor="text1"/>
        </w:rPr>
      </w:pPr>
      <w:r w:rsidRPr="00BD7E4A">
        <w:rPr>
          <w:rFonts w:ascii="Gill Sans MT" w:hAnsi="Gill Sans MT"/>
          <w:color w:val="000000" w:themeColor="text1"/>
        </w:rPr>
        <w:t xml:space="preserve">Have time to fulfil the role effectively, </w:t>
      </w:r>
      <w:proofErr w:type="gramStart"/>
      <w:r w:rsidRPr="00BD7E4A">
        <w:rPr>
          <w:rFonts w:ascii="Gill Sans MT" w:hAnsi="Gill Sans MT"/>
          <w:color w:val="000000" w:themeColor="text1"/>
        </w:rPr>
        <w:t>in order to</w:t>
      </w:r>
      <w:proofErr w:type="gramEnd"/>
      <w:r w:rsidRPr="00BD7E4A">
        <w:rPr>
          <w:rFonts w:ascii="Gill Sans MT" w:hAnsi="Gill Sans MT"/>
          <w:color w:val="000000" w:themeColor="text1"/>
        </w:rPr>
        <w:t xml:space="preserve"> actively contribute their expertise and time in furtherance of the Mission &amp; Objectives of </w:t>
      </w:r>
      <w:r w:rsidR="001E6806" w:rsidRPr="00BD7E4A">
        <w:rPr>
          <w:rFonts w:ascii="Gill Sans MT" w:hAnsi="Gill Sans MT"/>
          <w:color w:val="000000" w:themeColor="text1"/>
        </w:rPr>
        <w:t>BAFA</w:t>
      </w:r>
      <w:r w:rsidRPr="00BD7E4A">
        <w:rPr>
          <w:rFonts w:ascii="Gill Sans MT" w:hAnsi="Gill Sans MT"/>
          <w:color w:val="000000" w:themeColor="text1"/>
        </w:rPr>
        <w:t>, not only in Board and Sub-Group meetings but through extra work as required.</w:t>
      </w:r>
    </w:p>
    <w:p w14:paraId="4881FE15" w14:textId="77777777" w:rsidR="00CE51FC" w:rsidRPr="00BD7E4A" w:rsidRDefault="00CE51FC" w:rsidP="00CE51FC">
      <w:pPr>
        <w:pStyle w:val="NoSpacing"/>
        <w:numPr>
          <w:ilvl w:val="0"/>
          <w:numId w:val="2"/>
        </w:numPr>
        <w:jc w:val="both"/>
        <w:rPr>
          <w:rFonts w:ascii="Gill Sans MT" w:hAnsi="Gill Sans MT"/>
          <w:color w:val="000000" w:themeColor="text1"/>
        </w:rPr>
      </w:pPr>
      <w:r w:rsidRPr="00BD7E4A">
        <w:rPr>
          <w:rFonts w:ascii="Gill Sans MT" w:hAnsi="Gill Sans MT"/>
          <w:color w:val="000000" w:themeColor="text1"/>
        </w:rPr>
        <w:t>To maintain confidentiality of Board business</w:t>
      </w:r>
    </w:p>
    <w:p w14:paraId="57E79D2E" w14:textId="77777777" w:rsidR="00BD7E4A" w:rsidRDefault="00CE51FC" w:rsidP="00BD7E4A">
      <w:pPr>
        <w:pStyle w:val="NoSpacing"/>
        <w:numPr>
          <w:ilvl w:val="0"/>
          <w:numId w:val="2"/>
        </w:numPr>
        <w:jc w:val="both"/>
        <w:rPr>
          <w:rFonts w:ascii="Gill Sans MT" w:hAnsi="Gill Sans MT"/>
          <w:color w:val="000000" w:themeColor="text1"/>
        </w:rPr>
      </w:pPr>
      <w:r w:rsidRPr="00BD7E4A">
        <w:rPr>
          <w:rFonts w:ascii="Gill Sans MT" w:hAnsi="Gill Sans MT"/>
          <w:color w:val="000000" w:themeColor="text1"/>
        </w:rPr>
        <w:t xml:space="preserve">To declare any potential conflicts of interest to </w:t>
      </w:r>
      <w:r w:rsidR="001E6806" w:rsidRPr="00BD7E4A">
        <w:rPr>
          <w:rFonts w:ascii="Gill Sans MT" w:hAnsi="Gill Sans MT"/>
          <w:color w:val="000000" w:themeColor="text1"/>
        </w:rPr>
        <w:t>BAFA</w:t>
      </w:r>
      <w:r w:rsidRPr="00BD7E4A">
        <w:rPr>
          <w:rFonts w:ascii="Gill Sans MT" w:hAnsi="Gill Sans MT"/>
          <w:color w:val="000000" w:themeColor="text1"/>
        </w:rPr>
        <w:t xml:space="preserve"> at the earliest opportunity</w:t>
      </w:r>
    </w:p>
    <w:p w14:paraId="0A221169" w14:textId="58029E1E" w:rsidR="00BD7E4A" w:rsidRDefault="00BD7E4A" w:rsidP="00BD7E4A">
      <w:pPr>
        <w:pStyle w:val="NoSpacing"/>
        <w:jc w:val="both"/>
        <w:rPr>
          <w:rFonts w:ascii="Gill Sans MT" w:hAnsi="Gill Sans MT"/>
          <w:color w:val="000000" w:themeColor="text1"/>
        </w:rPr>
      </w:pPr>
    </w:p>
    <w:p w14:paraId="70A42E86" w14:textId="77777777" w:rsidR="00BD7E4A" w:rsidRPr="00BD7E4A" w:rsidRDefault="00BD7E4A" w:rsidP="00BD7E4A">
      <w:pPr>
        <w:pStyle w:val="NoSpacing"/>
        <w:jc w:val="both"/>
        <w:rPr>
          <w:rFonts w:ascii="Gill Sans MT" w:hAnsi="Gill Sans MT"/>
          <w:color w:val="000000" w:themeColor="text1"/>
        </w:rPr>
      </w:pPr>
      <w:r w:rsidRPr="00BD7E4A">
        <w:rPr>
          <w:rFonts w:ascii="Gill Sans MT" w:hAnsi="Gill Sans MT"/>
          <w:color w:val="000000" w:themeColor="text1"/>
        </w:rPr>
        <w:t>In addition</w:t>
      </w:r>
      <w:r>
        <w:rPr>
          <w:rFonts w:ascii="Gill Sans MT" w:hAnsi="Gill Sans MT"/>
          <w:color w:val="000000" w:themeColor="text1"/>
        </w:rPr>
        <w:t>,</w:t>
      </w:r>
      <w:r w:rsidRPr="00BD7E4A">
        <w:rPr>
          <w:rFonts w:ascii="Gill Sans MT" w:hAnsi="Gill Sans MT"/>
          <w:color w:val="000000" w:themeColor="text1"/>
        </w:rPr>
        <w:t xml:space="preserve"> each Board Member is bound to: </w:t>
      </w:r>
    </w:p>
    <w:p w14:paraId="7778CED8" w14:textId="77777777" w:rsidR="00BD7E4A" w:rsidRDefault="00BD7E4A" w:rsidP="00BD7E4A">
      <w:pPr>
        <w:pStyle w:val="NoSpacing"/>
        <w:jc w:val="both"/>
        <w:rPr>
          <w:rFonts w:ascii="Gill Sans MT" w:hAnsi="Gill Sans MT"/>
          <w:color w:val="000000" w:themeColor="text1"/>
        </w:rPr>
      </w:pPr>
    </w:p>
    <w:p w14:paraId="55E2594D" w14:textId="77777777" w:rsidR="00BD7E4A" w:rsidRDefault="00BD7E4A" w:rsidP="00BD7E4A">
      <w:pPr>
        <w:pStyle w:val="NoSpacing"/>
        <w:numPr>
          <w:ilvl w:val="0"/>
          <w:numId w:val="2"/>
        </w:numPr>
        <w:jc w:val="both"/>
        <w:rPr>
          <w:rFonts w:ascii="Gill Sans MT" w:hAnsi="Gill Sans MT"/>
          <w:color w:val="000000" w:themeColor="text1"/>
        </w:rPr>
      </w:pPr>
      <w:r>
        <w:rPr>
          <w:rFonts w:ascii="Gill Sans MT" w:hAnsi="Gill Sans MT"/>
          <w:color w:val="000000" w:themeColor="text1"/>
        </w:rPr>
        <w:lastRenderedPageBreak/>
        <w:t>E</w:t>
      </w:r>
      <w:r w:rsidR="00CE51FC" w:rsidRPr="00BD7E4A">
        <w:rPr>
          <w:rFonts w:ascii="Gill Sans MT" w:hAnsi="Gill Sans MT"/>
          <w:color w:val="000000" w:themeColor="text1"/>
        </w:rPr>
        <w:t xml:space="preserve">xecute the responsibilities of a company director according to the principles of </w:t>
      </w:r>
      <w:r w:rsidR="001E6806" w:rsidRPr="00BD7E4A">
        <w:rPr>
          <w:rFonts w:ascii="Gill Sans MT" w:hAnsi="Gill Sans MT"/>
          <w:color w:val="000000" w:themeColor="text1"/>
        </w:rPr>
        <w:t>BAFA</w:t>
      </w:r>
      <w:r w:rsidR="00CE51FC" w:rsidRPr="00BD7E4A">
        <w:rPr>
          <w:rFonts w:ascii="Gill Sans MT" w:hAnsi="Gill Sans MT"/>
          <w:color w:val="000000" w:themeColor="text1"/>
        </w:rPr>
        <w:t>, the law and ethical standards of the UK and of the Charity Commission.</w:t>
      </w:r>
    </w:p>
    <w:p w14:paraId="140EFBE3" w14:textId="77777777" w:rsidR="00BD7E4A" w:rsidRDefault="00BD7E4A" w:rsidP="00BD7E4A">
      <w:pPr>
        <w:pStyle w:val="NoSpacing"/>
        <w:numPr>
          <w:ilvl w:val="0"/>
          <w:numId w:val="2"/>
        </w:numPr>
        <w:jc w:val="both"/>
        <w:rPr>
          <w:rFonts w:ascii="Gill Sans MT" w:hAnsi="Gill Sans MT"/>
          <w:color w:val="000000" w:themeColor="text1"/>
        </w:rPr>
      </w:pPr>
      <w:r>
        <w:rPr>
          <w:rFonts w:ascii="Gill Sans MT" w:hAnsi="Gill Sans MT"/>
          <w:color w:val="000000" w:themeColor="text1"/>
        </w:rPr>
        <w:t>T</w:t>
      </w:r>
      <w:r w:rsidR="00CE51FC" w:rsidRPr="00BD7E4A">
        <w:rPr>
          <w:rFonts w:ascii="Gill Sans MT" w:hAnsi="Gill Sans MT"/>
          <w:color w:val="000000" w:themeColor="text1"/>
        </w:rPr>
        <w:t>ake responsibility (with fellow Trustees, the Executive, staff team and volunteers) for overall good governance of the organisation</w:t>
      </w:r>
    </w:p>
    <w:p w14:paraId="07682C4D" w14:textId="77777777" w:rsidR="00BD7E4A" w:rsidRDefault="00BD7E4A" w:rsidP="00BD7E4A">
      <w:pPr>
        <w:pStyle w:val="NoSpacing"/>
        <w:numPr>
          <w:ilvl w:val="0"/>
          <w:numId w:val="2"/>
        </w:numPr>
        <w:jc w:val="both"/>
        <w:rPr>
          <w:rFonts w:ascii="Gill Sans MT" w:hAnsi="Gill Sans MT"/>
          <w:color w:val="000000" w:themeColor="text1"/>
        </w:rPr>
      </w:pPr>
      <w:r>
        <w:rPr>
          <w:rFonts w:ascii="Gill Sans MT" w:hAnsi="Gill Sans MT"/>
          <w:color w:val="000000" w:themeColor="text1"/>
        </w:rPr>
        <w:t>E</w:t>
      </w:r>
      <w:r w:rsidR="00CE51FC" w:rsidRPr="00BD7E4A">
        <w:rPr>
          <w:rFonts w:ascii="Gill Sans MT" w:hAnsi="Gill Sans MT"/>
          <w:color w:val="000000" w:themeColor="text1"/>
        </w:rPr>
        <w:t xml:space="preserve">nsure a current knowledge and understanding of relevant policy, </w:t>
      </w:r>
      <w:proofErr w:type="gramStart"/>
      <w:r w:rsidR="00CE51FC" w:rsidRPr="00BD7E4A">
        <w:rPr>
          <w:rFonts w:ascii="Gill Sans MT" w:hAnsi="Gill Sans MT"/>
          <w:color w:val="000000" w:themeColor="text1"/>
        </w:rPr>
        <w:t>practice</w:t>
      </w:r>
      <w:proofErr w:type="gramEnd"/>
      <w:r w:rsidR="00CE51FC" w:rsidRPr="00BD7E4A">
        <w:rPr>
          <w:rFonts w:ascii="Gill Sans MT" w:hAnsi="Gill Sans MT"/>
          <w:color w:val="000000" w:themeColor="text1"/>
        </w:rPr>
        <w:t xml:space="preserve"> and legislation applicable to the Arts and Festivals sectors</w:t>
      </w:r>
    </w:p>
    <w:p w14:paraId="4D88102B" w14:textId="77777777" w:rsidR="00BD7E4A" w:rsidRDefault="00BD7E4A" w:rsidP="00BD7E4A">
      <w:pPr>
        <w:pStyle w:val="NoSpacing"/>
        <w:numPr>
          <w:ilvl w:val="0"/>
          <w:numId w:val="2"/>
        </w:numPr>
        <w:jc w:val="both"/>
        <w:rPr>
          <w:rFonts w:ascii="Gill Sans MT" w:hAnsi="Gill Sans MT"/>
          <w:color w:val="000000" w:themeColor="text1"/>
        </w:rPr>
      </w:pPr>
      <w:r>
        <w:rPr>
          <w:rFonts w:ascii="Gill Sans MT" w:hAnsi="Gill Sans MT"/>
          <w:color w:val="000000" w:themeColor="text1"/>
        </w:rPr>
        <w:t>A</w:t>
      </w:r>
      <w:r w:rsidR="00CE51FC" w:rsidRPr="00BD7E4A">
        <w:rPr>
          <w:rFonts w:ascii="Gill Sans MT" w:hAnsi="Gill Sans MT"/>
          <w:color w:val="000000" w:themeColor="text1"/>
        </w:rPr>
        <w:t>ct in a professional manner in executing the duties of a Trustee</w:t>
      </w:r>
    </w:p>
    <w:p w14:paraId="78970208" w14:textId="77E11DB4" w:rsidR="00CE51FC" w:rsidRPr="00BD7E4A" w:rsidRDefault="00BD7E4A" w:rsidP="00BD7E4A">
      <w:pPr>
        <w:pStyle w:val="NoSpacing"/>
        <w:numPr>
          <w:ilvl w:val="0"/>
          <w:numId w:val="2"/>
        </w:numPr>
        <w:jc w:val="both"/>
        <w:rPr>
          <w:rFonts w:ascii="Gill Sans MT" w:hAnsi="Gill Sans MT"/>
          <w:color w:val="000000" w:themeColor="text1"/>
        </w:rPr>
      </w:pPr>
      <w:r>
        <w:rPr>
          <w:rFonts w:ascii="Gill Sans MT" w:hAnsi="Gill Sans MT"/>
          <w:color w:val="000000" w:themeColor="text1"/>
        </w:rPr>
        <w:t>R</w:t>
      </w:r>
      <w:r w:rsidR="00CE51FC" w:rsidRPr="00BD7E4A">
        <w:rPr>
          <w:rFonts w:ascii="Gill Sans MT" w:hAnsi="Gill Sans MT"/>
          <w:color w:val="000000" w:themeColor="text1"/>
        </w:rPr>
        <w:t xml:space="preserve">epresent </w:t>
      </w:r>
      <w:r w:rsidR="001E6806" w:rsidRPr="00BD7E4A">
        <w:rPr>
          <w:rFonts w:ascii="Gill Sans MT" w:hAnsi="Gill Sans MT"/>
          <w:color w:val="000000" w:themeColor="text1"/>
        </w:rPr>
        <w:t>BAFA</w:t>
      </w:r>
      <w:r w:rsidR="00CE51FC" w:rsidRPr="00BD7E4A">
        <w:rPr>
          <w:rFonts w:ascii="Gill Sans MT" w:hAnsi="Gill Sans MT"/>
          <w:color w:val="000000" w:themeColor="text1"/>
        </w:rPr>
        <w:t xml:space="preserve"> as appropriate and/or asked in a variety of settings</w:t>
      </w:r>
    </w:p>
    <w:p w14:paraId="5435D50E" w14:textId="77777777" w:rsidR="00CE51FC" w:rsidRPr="00BD7E4A" w:rsidRDefault="00CE51FC" w:rsidP="00CE51FC">
      <w:pPr>
        <w:pStyle w:val="NoSpacing"/>
        <w:jc w:val="both"/>
        <w:rPr>
          <w:rFonts w:ascii="Gill Sans MT" w:hAnsi="Gill Sans MT"/>
          <w:b/>
          <w:color w:val="000000" w:themeColor="text1"/>
        </w:rPr>
      </w:pPr>
    </w:p>
    <w:p w14:paraId="08369927" w14:textId="052E8BD8" w:rsidR="00CE51FC" w:rsidRPr="00BD7E4A" w:rsidRDefault="00CE51FC" w:rsidP="00CE51FC">
      <w:pPr>
        <w:pStyle w:val="NoSpacing"/>
        <w:jc w:val="both"/>
        <w:rPr>
          <w:rFonts w:ascii="Gill Sans MT" w:hAnsi="Gill Sans MT"/>
          <w:b/>
          <w:color w:val="000000" w:themeColor="text1"/>
        </w:rPr>
      </w:pPr>
      <w:r w:rsidRPr="00BD7E4A">
        <w:rPr>
          <w:rFonts w:ascii="Gill Sans MT" w:hAnsi="Gill Sans MT"/>
          <w:b/>
          <w:color w:val="000000" w:themeColor="text1"/>
        </w:rPr>
        <w:t xml:space="preserve">Vision, </w:t>
      </w:r>
      <w:r w:rsidR="00BD7E4A">
        <w:rPr>
          <w:rFonts w:ascii="Gill Sans MT" w:hAnsi="Gill Sans MT"/>
          <w:b/>
          <w:color w:val="000000" w:themeColor="text1"/>
        </w:rPr>
        <w:t>mi</w:t>
      </w:r>
      <w:r w:rsidRPr="00BD7E4A">
        <w:rPr>
          <w:rFonts w:ascii="Gill Sans MT" w:hAnsi="Gill Sans MT"/>
          <w:b/>
          <w:color w:val="000000" w:themeColor="text1"/>
        </w:rPr>
        <w:t>ssion</w:t>
      </w:r>
      <w:r w:rsidR="00BD7E4A">
        <w:rPr>
          <w:rFonts w:ascii="Gill Sans MT" w:hAnsi="Gill Sans MT"/>
          <w:b/>
          <w:color w:val="000000" w:themeColor="text1"/>
        </w:rPr>
        <w:t>, values</w:t>
      </w:r>
      <w:r w:rsidRPr="00BD7E4A">
        <w:rPr>
          <w:rFonts w:ascii="Gill Sans MT" w:hAnsi="Gill Sans MT"/>
          <w:b/>
          <w:color w:val="000000" w:themeColor="text1"/>
        </w:rPr>
        <w:t xml:space="preserve"> &amp; </w:t>
      </w:r>
      <w:r w:rsidR="00BD7E4A">
        <w:rPr>
          <w:rFonts w:ascii="Gill Sans MT" w:hAnsi="Gill Sans MT"/>
          <w:b/>
          <w:color w:val="000000" w:themeColor="text1"/>
        </w:rPr>
        <w:t>goal</w:t>
      </w:r>
      <w:r w:rsidRPr="00BD7E4A">
        <w:rPr>
          <w:rFonts w:ascii="Gill Sans MT" w:hAnsi="Gill Sans MT"/>
          <w:b/>
          <w:color w:val="000000" w:themeColor="text1"/>
        </w:rPr>
        <w:t>s:</w:t>
      </w:r>
    </w:p>
    <w:p w14:paraId="319E12DC" w14:textId="77777777" w:rsidR="00CE51FC" w:rsidRPr="00BD7E4A" w:rsidRDefault="00CE51FC" w:rsidP="00CE51FC">
      <w:pPr>
        <w:pStyle w:val="NoSpacing"/>
        <w:jc w:val="both"/>
        <w:rPr>
          <w:rFonts w:ascii="Gill Sans MT" w:hAnsi="Gill Sans MT"/>
          <w:color w:val="000000" w:themeColor="text1"/>
        </w:rPr>
      </w:pPr>
    </w:p>
    <w:p w14:paraId="2DC02621" w14:textId="77777777" w:rsidR="009E7C58" w:rsidRPr="00BD7E4A" w:rsidRDefault="009E7C58" w:rsidP="009E7C58">
      <w:pPr>
        <w:rPr>
          <w:rFonts w:ascii="Gill Sans MT" w:hAnsi="Gill Sans MT"/>
          <w:b/>
          <w:bCs/>
          <w:color w:val="000000" w:themeColor="text1"/>
          <w:lang w:val="en-US"/>
        </w:rPr>
      </w:pPr>
      <w:r w:rsidRPr="00BD7E4A">
        <w:rPr>
          <w:rFonts w:ascii="Gill Sans MT" w:hAnsi="Gill Sans MT"/>
          <w:b/>
          <w:bCs/>
          <w:color w:val="000000" w:themeColor="text1"/>
          <w:lang w:val="en-US"/>
        </w:rPr>
        <w:t>Our vision</w:t>
      </w:r>
    </w:p>
    <w:p w14:paraId="344167C1" w14:textId="32B3C7D8" w:rsidR="009E7C58" w:rsidRPr="00BD7E4A" w:rsidRDefault="00D96C8A" w:rsidP="009E7C58">
      <w:pPr>
        <w:rPr>
          <w:rFonts w:ascii="Gill Sans MT" w:hAnsi="Gill Sans MT"/>
          <w:color w:val="000000" w:themeColor="text1"/>
          <w:lang w:val="en-US"/>
        </w:rPr>
      </w:pPr>
      <w:r w:rsidRPr="00BD7E4A">
        <w:rPr>
          <w:rFonts w:ascii="Gill Sans MT" w:hAnsi="Gill Sans MT"/>
          <w:color w:val="000000" w:themeColor="text1"/>
          <w:lang w:val="en-US"/>
        </w:rPr>
        <w:t>BAFA manages a responsive and supportive environment</w:t>
      </w:r>
      <w:r w:rsidR="009E7C58" w:rsidRPr="00BD7E4A">
        <w:rPr>
          <w:rFonts w:ascii="Gill Sans MT" w:hAnsi="Gill Sans MT"/>
          <w:color w:val="000000" w:themeColor="text1"/>
          <w:lang w:val="en-US"/>
        </w:rPr>
        <w:t xml:space="preserve"> for arts festivals to connect, create and inspire.</w:t>
      </w:r>
      <w:r w:rsidRPr="00BD7E4A">
        <w:rPr>
          <w:rFonts w:ascii="Gill Sans MT" w:hAnsi="Gill Sans MT"/>
          <w:color w:val="000000" w:themeColor="text1"/>
          <w:lang w:val="en-US"/>
        </w:rPr>
        <w:t xml:space="preserve"> Through tailored support of our members and </w:t>
      </w:r>
      <w:r w:rsidR="00BD7E4A" w:rsidRPr="00BD7E4A">
        <w:rPr>
          <w:rFonts w:ascii="Gill Sans MT" w:hAnsi="Gill Sans MT"/>
          <w:color w:val="000000" w:themeColor="text1"/>
          <w:lang w:val="en-US"/>
        </w:rPr>
        <w:t xml:space="preserve">our work in speaking for </w:t>
      </w:r>
      <w:r w:rsidRPr="00BD7E4A">
        <w:rPr>
          <w:rFonts w:ascii="Gill Sans MT" w:hAnsi="Gill Sans MT"/>
          <w:color w:val="000000" w:themeColor="text1"/>
          <w:lang w:val="en-US"/>
        </w:rPr>
        <w:t>the arts festivals sector, we help festivals</w:t>
      </w:r>
      <w:r w:rsidR="009E7C58" w:rsidRPr="00BD7E4A">
        <w:rPr>
          <w:rFonts w:ascii="Gill Sans MT" w:hAnsi="Gill Sans MT"/>
          <w:color w:val="000000" w:themeColor="text1"/>
          <w:lang w:val="en-US"/>
        </w:rPr>
        <w:t xml:space="preserve"> fulfil their creative ambitions.</w:t>
      </w:r>
      <w:r w:rsidRPr="00BD7E4A">
        <w:rPr>
          <w:rFonts w:ascii="Gill Sans MT" w:hAnsi="Gill Sans MT"/>
          <w:color w:val="000000" w:themeColor="text1"/>
          <w:lang w:val="en-US"/>
        </w:rPr>
        <w:t xml:space="preserve">  We champion the extraordinary work of this vital but often undervalued fabric of our arts ecology and believe that we are stronger together.</w:t>
      </w:r>
    </w:p>
    <w:p w14:paraId="53D2A1B4" w14:textId="77777777" w:rsidR="009E7C58" w:rsidRPr="00BD7E4A" w:rsidRDefault="009E7C58" w:rsidP="009E7C58">
      <w:pPr>
        <w:rPr>
          <w:rFonts w:ascii="Gill Sans MT" w:hAnsi="Gill Sans MT"/>
          <w:b/>
          <w:bCs/>
          <w:color w:val="000000" w:themeColor="text1"/>
          <w:lang w:val="en-US"/>
        </w:rPr>
      </w:pPr>
      <w:r w:rsidRPr="00BD7E4A">
        <w:rPr>
          <w:rFonts w:ascii="Gill Sans MT" w:hAnsi="Gill Sans MT"/>
          <w:b/>
          <w:bCs/>
          <w:color w:val="000000" w:themeColor="text1"/>
          <w:lang w:val="en-US"/>
        </w:rPr>
        <w:t>Our mission</w:t>
      </w:r>
    </w:p>
    <w:p w14:paraId="52925792" w14:textId="77777777" w:rsidR="009E7C58" w:rsidRPr="00BD7E4A" w:rsidRDefault="009E7C58" w:rsidP="009E7C58">
      <w:pPr>
        <w:rPr>
          <w:rFonts w:ascii="Gill Sans MT" w:hAnsi="Gill Sans MT"/>
          <w:color w:val="000000" w:themeColor="text1"/>
          <w:lang w:val="en-US"/>
        </w:rPr>
      </w:pPr>
      <w:r w:rsidRPr="00BD7E4A">
        <w:rPr>
          <w:rFonts w:ascii="Gill Sans MT" w:hAnsi="Gill Sans MT"/>
          <w:color w:val="000000" w:themeColor="text1"/>
          <w:lang w:val="en-US"/>
        </w:rPr>
        <w:t xml:space="preserve">Arts festivals occupy a unique space in their communities: they entertain, </w:t>
      </w:r>
      <w:proofErr w:type="gramStart"/>
      <w:r w:rsidRPr="00BD7E4A">
        <w:rPr>
          <w:rFonts w:ascii="Gill Sans MT" w:hAnsi="Gill Sans MT"/>
          <w:color w:val="000000" w:themeColor="text1"/>
          <w:lang w:val="en-US"/>
        </w:rPr>
        <w:t>inspire</w:t>
      </w:r>
      <w:proofErr w:type="gramEnd"/>
      <w:r w:rsidRPr="00BD7E4A">
        <w:rPr>
          <w:rFonts w:ascii="Gill Sans MT" w:hAnsi="Gill Sans MT"/>
          <w:color w:val="000000" w:themeColor="text1"/>
          <w:lang w:val="en-US"/>
        </w:rPr>
        <w:t xml:space="preserve"> and engage their audiences, create pride in their place, and connect people through the power of creativity. </w:t>
      </w:r>
    </w:p>
    <w:p w14:paraId="53366C6E" w14:textId="7DB224AB" w:rsidR="009E7C58" w:rsidRPr="00BD7E4A" w:rsidRDefault="009E7C58" w:rsidP="009E7C58">
      <w:pPr>
        <w:rPr>
          <w:rFonts w:ascii="Gill Sans MT" w:hAnsi="Gill Sans MT"/>
          <w:color w:val="000000" w:themeColor="text1"/>
          <w:lang w:val="en-US"/>
        </w:rPr>
      </w:pPr>
      <w:r w:rsidRPr="00BD7E4A">
        <w:rPr>
          <w:rFonts w:ascii="Gill Sans MT" w:hAnsi="Gill Sans MT"/>
          <w:color w:val="000000" w:themeColor="text1"/>
          <w:lang w:val="en-US"/>
        </w:rPr>
        <w:t xml:space="preserve">BAFA is a community of arts festival professionals, dedicated to </w:t>
      </w:r>
      <w:proofErr w:type="spellStart"/>
      <w:r w:rsidRPr="00BD7E4A">
        <w:rPr>
          <w:rFonts w:ascii="Gill Sans MT" w:hAnsi="Gill Sans MT"/>
          <w:color w:val="000000" w:themeColor="text1"/>
          <w:lang w:val="en-US"/>
        </w:rPr>
        <w:t>recognising</w:t>
      </w:r>
      <w:proofErr w:type="spellEnd"/>
      <w:r w:rsidRPr="00BD7E4A">
        <w:rPr>
          <w:rFonts w:ascii="Gill Sans MT" w:hAnsi="Gill Sans MT"/>
          <w:color w:val="000000" w:themeColor="text1"/>
          <w:lang w:val="en-US"/>
        </w:rPr>
        <w:t xml:space="preserve"> the work of our members and harnessing their potential, </w:t>
      </w:r>
      <w:r w:rsidR="00BD7E4A" w:rsidRPr="00BD7E4A">
        <w:rPr>
          <w:rFonts w:ascii="Gill Sans MT" w:hAnsi="Gill Sans MT"/>
          <w:color w:val="000000" w:themeColor="text1"/>
          <w:lang w:val="en-US"/>
        </w:rPr>
        <w:t>enabling</w:t>
      </w:r>
      <w:r w:rsidRPr="00BD7E4A">
        <w:rPr>
          <w:rFonts w:ascii="Gill Sans MT" w:hAnsi="Gill Sans MT"/>
          <w:color w:val="000000" w:themeColor="text1"/>
          <w:lang w:val="en-US"/>
        </w:rPr>
        <w:t xml:space="preserve"> festivals to be more sustainable in a challenging cultural climate. </w:t>
      </w:r>
    </w:p>
    <w:p w14:paraId="69EAA37B" w14:textId="77777777" w:rsidR="009E7C58" w:rsidRPr="00BD7E4A" w:rsidRDefault="009E7C58" w:rsidP="009E7C58">
      <w:pPr>
        <w:pStyle w:val="ListParagraph"/>
        <w:numPr>
          <w:ilvl w:val="0"/>
          <w:numId w:val="9"/>
        </w:numPr>
        <w:rPr>
          <w:rFonts w:ascii="Gill Sans MT" w:hAnsi="Gill Sans MT"/>
          <w:color w:val="000000" w:themeColor="text1"/>
          <w:lang w:val="en-US"/>
        </w:rPr>
      </w:pPr>
      <w:r w:rsidRPr="00BD7E4A">
        <w:rPr>
          <w:rFonts w:ascii="Gill Sans MT" w:hAnsi="Gill Sans MT"/>
          <w:color w:val="000000" w:themeColor="text1"/>
          <w:lang w:val="en-US"/>
        </w:rPr>
        <w:t xml:space="preserve">We </w:t>
      </w:r>
      <w:r w:rsidRPr="00BD7E4A">
        <w:rPr>
          <w:rFonts w:ascii="Gill Sans MT" w:hAnsi="Gill Sans MT"/>
          <w:b/>
          <w:bCs/>
          <w:color w:val="000000" w:themeColor="text1"/>
          <w:lang w:val="en-US"/>
        </w:rPr>
        <w:t>encourage connectivity</w:t>
      </w:r>
      <w:r w:rsidRPr="00BD7E4A">
        <w:rPr>
          <w:rFonts w:ascii="Gill Sans MT" w:hAnsi="Gill Sans MT"/>
          <w:color w:val="000000" w:themeColor="text1"/>
          <w:lang w:val="en-US"/>
        </w:rPr>
        <w:t xml:space="preserve"> through networking and communication, understanding the unique needs and goals of the festivals we work with. </w:t>
      </w:r>
    </w:p>
    <w:p w14:paraId="698E989F" w14:textId="708623BA" w:rsidR="009E7C58" w:rsidRPr="00BD7E4A" w:rsidRDefault="009E7C58" w:rsidP="009E7C58">
      <w:pPr>
        <w:pStyle w:val="ListParagraph"/>
        <w:numPr>
          <w:ilvl w:val="0"/>
          <w:numId w:val="9"/>
        </w:numPr>
        <w:rPr>
          <w:rFonts w:ascii="Gill Sans MT" w:hAnsi="Gill Sans MT"/>
          <w:color w:val="000000" w:themeColor="text1"/>
          <w:lang w:val="en-US"/>
        </w:rPr>
      </w:pPr>
      <w:r w:rsidRPr="00BD7E4A">
        <w:rPr>
          <w:rFonts w:ascii="Gill Sans MT" w:hAnsi="Gill Sans MT"/>
          <w:color w:val="000000" w:themeColor="text1"/>
          <w:lang w:val="en-US"/>
        </w:rPr>
        <w:t xml:space="preserve">We know the challenges festivals face and </w:t>
      </w:r>
      <w:r w:rsidRPr="00BD7E4A">
        <w:rPr>
          <w:rFonts w:ascii="Gill Sans MT" w:hAnsi="Gill Sans MT"/>
          <w:b/>
          <w:bCs/>
          <w:color w:val="000000" w:themeColor="text1"/>
          <w:lang w:val="en-US"/>
        </w:rPr>
        <w:t>reassure our members</w:t>
      </w:r>
      <w:r w:rsidRPr="00BD7E4A">
        <w:rPr>
          <w:rFonts w:ascii="Gill Sans MT" w:hAnsi="Gill Sans MT"/>
          <w:color w:val="000000" w:themeColor="text1"/>
          <w:lang w:val="en-US"/>
        </w:rPr>
        <w:t xml:space="preserve"> that their problems have been faced by others in our network. We </w:t>
      </w:r>
      <w:r w:rsidRPr="00BD7E4A">
        <w:rPr>
          <w:rFonts w:ascii="Gill Sans MT" w:hAnsi="Gill Sans MT"/>
          <w:b/>
          <w:bCs/>
          <w:color w:val="000000" w:themeColor="text1"/>
          <w:lang w:val="en-US"/>
        </w:rPr>
        <w:t>facilitate connections</w:t>
      </w:r>
      <w:r w:rsidRPr="00BD7E4A">
        <w:rPr>
          <w:rFonts w:ascii="Gill Sans MT" w:hAnsi="Gill Sans MT"/>
          <w:color w:val="000000" w:themeColor="text1"/>
          <w:lang w:val="en-US"/>
        </w:rPr>
        <w:t xml:space="preserve"> that </w:t>
      </w:r>
      <w:r w:rsidR="00BD7E4A" w:rsidRPr="00BD7E4A">
        <w:rPr>
          <w:rFonts w:ascii="Gill Sans MT" w:hAnsi="Gill Sans MT"/>
          <w:color w:val="000000" w:themeColor="text1"/>
          <w:lang w:val="en-US"/>
        </w:rPr>
        <w:t>can</w:t>
      </w:r>
      <w:r w:rsidRPr="00BD7E4A">
        <w:rPr>
          <w:rFonts w:ascii="Gill Sans MT" w:hAnsi="Gill Sans MT"/>
          <w:color w:val="000000" w:themeColor="text1"/>
          <w:lang w:val="en-US"/>
        </w:rPr>
        <w:t xml:space="preserve"> help solve some of these issues.</w:t>
      </w:r>
    </w:p>
    <w:p w14:paraId="1E81FE08" w14:textId="77777777" w:rsidR="009E7C58" w:rsidRPr="00BD7E4A" w:rsidRDefault="009E7C58" w:rsidP="009E7C58">
      <w:pPr>
        <w:pStyle w:val="ListParagraph"/>
        <w:numPr>
          <w:ilvl w:val="0"/>
          <w:numId w:val="9"/>
        </w:numPr>
        <w:rPr>
          <w:rFonts w:ascii="Gill Sans MT" w:hAnsi="Gill Sans MT"/>
          <w:color w:val="000000" w:themeColor="text1"/>
          <w:lang w:val="en-US"/>
        </w:rPr>
      </w:pPr>
      <w:r w:rsidRPr="00BD7E4A">
        <w:rPr>
          <w:rFonts w:ascii="Gill Sans MT" w:hAnsi="Gill Sans MT"/>
          <w:color w:val="000000" w:themeColor="text1"/>
          <w:lang w:val="en-US"/>
        </w:rPr>
        <w:t xml:space="preserve">We believe that festivals are successful because of the amazing teams that run them, and a BAFA membership is an </w:t>
      </w:r>
      <w:r w:rsidRPr="00BD7E4A">
        <w:rPr>
          <w:rFonts w:ascii="Gill Sans MT" w:hAnsi="Gill Sans MT"/>
          <w:b/>
          <w:bCs/>
          <w:color w:val="000000" w:themeColor="text1"/>
          <w:lang w:val="en-US"/>
        </w:rPr>
        <w:t>investment in your people</w:t>
      </w:r>
      <w:r w:rsidRPr="00BD7E4A">
        <w:rPr>
          <w:rFonts w:ascii="Gill Sans MT" w:hAnsi="Gill Sans MT"/>
          <w:color w:val="000000" w:themeColor="text1"/>
          <w:lang w:val="en-US"/>
        </w:rPr>
        <w:t>.</w:t>
      </w:r>
    </w:p>
    <w:p w14:paraId="7BFB2C74" w14:textId="77777777" w:rsidR="009E7C58" w:rsidRPr="00BD7E4A" w:rsidRDefault="009E7C58" w:rsidP="009E7C58">
      <w:pPr>
        <w:pStyle w:val="ListParagraph"/>
        <w:numPr>
          <w:ilvl w:val="0"/>
          <w:numId w:val="9"/>
        </w:numPr>
        <w:rPr>
          <w:rFonts w:ascii="Gill Sans MT" w:hAnsi="Gill Sans MT"/>
          <w:color w:val="000000" w:themeColor="text1"/>
          <w:lang w:val="en-US"/>
        </w:rPr>
      </w:pPr>
      <w:r w:rsidRPr="00BD7E4A">
        <w:rPr>
          <w:rFonts w:ascii="Gill Sans MT" w:hAnsi="Gill Sans MT"/>
          <w:color w:val="000000" w:themeColor="text1"/>
          <w:lang w:val="en-US"/>
        </w:rPr>
        <w:t xml:space="preserve">We support arts festival teams to </w:t>
      </w:r>
      <w:r w:rsidRPr="00BD7E4A">
        <w:rPr>
          <w:rFonts w:ascii="Gill Sans MT" w:hAnsi="Gill Sans MT"/>
          <w:b/>
          <w:bCs/>
          <w:color w:val="000000" w:themeColor="text1"/>
          <w:lang w:val="en-US"/>
        </w:rPr>
        <w:t xml:space="preserve">fulfil </w:t>
      </w:r>
      <w:r w:rsidRPr="00BD7E4A">
        <w:rPr>
          <w:rFonts w:ascii="Gill Sans MT" w:hAnsi="Gill Sans MT"/>
          <w:color w:val="000000" w:themeColor="text1"/>
          <w:lang w:val="en-US"/>
        </w:rPr>
        <w:t xml:space="preserve">not only the </w:t>
      </w:r>
      <w:r w:rsidRPr="00BD7E4A">
        <w:rPr>
          <w:rFonts w:ascii="Gill Sans MT" w:hAnsi="Gill Sans MT"/>
          <w:b/>
          <w:bCs/>
          <w:color w:val="000000" w:themeColor="text1"/>
          <w:lang w:val="en-US"/>
        </w:rPr>
        <w:t>potential</w:t>
      </w:r>
      <w:r w:rsidRPr="00BD7E4A">
        <w:rPr>
          <w:rFonts w:ascii="Gill Sans MT" w:hAnsi="Gill Sans MT"/>
          <w:color w:val="000000" w:themeColor="text1"/>
          <w:lang w:val="en-US"/>
        </w:rPr>
        <w:t xml:space="preserve"> of these </w:t>
      </w:r>
      <w:proofErr w:type="spellStart"/>
      <w:r w:rsidRPr="00BD7E4A">
        <w:rPr>
          <w:rFonts w:ascii="Gill Sans MT" w:hAnsi="Gill Sans MT"/>
          <w:color w:val="000000" w:themeColor="text1"/>
          <w:lang w:val="en-US"/>
        </w:rPr>
        <w:t>organisations</w:t>
      </w:r>
      <w:proofErr w:type="spellEnd"/>
      <w:r w:rsidRPr="00BD7E4A">
        <w:rPr>
          <w:rFonts w:ascii="Gill Sans MT" w:hAnsi="Gill Sans MT"/>
          <w:color w:val="000000" w:themeColor="text1"/>
          <w:lang w:val="en-US"/>
        </w:rPr>
        <w:t xml:space="preserve">, but their own potential as individuals. We’ll help you find new ways to grow and thrive, developing your professional expertise </w:t>
      </w:r>
      <w:proofErr w:type="gramStart"/>
      <w:r w:rsidRPr="00BD7E4A">
        <w:rPr>
          <w:rFonts w:ascii="Gill Sans MT" w:hAnsi="Gill Sans MT"/>
          <w:color w:val="000000" w:themeColor="text1"/>
          <w:lang w:val="en-US"/>
        </w:rPr>
        <w:t>in order to</w:t>
      </w:r>
      <w:proofErr w:type="gramEnd"/>
      <w:r w:rsidRPr="00BD7E4A">
        <w:rPr>
          <w:rFonts w:ascii="Gill Sans MT" w:hAnsi="Gill Sans MT"/>
          <w:color w:val="000000" w:themeColor="text1"/>
          <w:lang w:val="en-US"/>
        </w:rPr>
        <w:t xml:space="preserve"> create a </w:t>
      </w:r>
      <w:r w:rsidRPr="00BD7E4A">
        <w:rPr>
          <w:rFonts w:ascii="Gill Sans MT" w:hAnsi="Gill Sans MT"/>
          <w:b/>
          <w:bCs/>
          <w:color w:val="000000" w:themeColor="text1"/>
          <w:lang w:val="en-US"/>
        </w:rPr>
        <w:t>sustainable, resilient</w:t>
      </w:r>
      <w:r w:rsidRPr="00BD7E4A">
        <w:rPr>
          <w:rFonts w:ascii="Gill Sans MT" w:hAnsi="Gill Sans MT"/>
          <w:color w:val="000000" w:themeColor="text1"/>
          <w:lang w:val="en-US"/>
        </w:rPr>
        <w:t xml:space="preserve"> career.</w:t>
      </w:r>
    </w:p>
    <w:p w14:paraId="6DE55D24" w14:textId="77777777" w:rsidR="009E7C58" w:rsidRPr="00BD7E4A" w:rsidRDefault="009E7C58" w:rsidP="009E7C58">
      <w:pPr>
        <w:pStyle w:val="ListParagraph"/>
        <w:numPr>
          <w:ilvl w:val="0"/>
          <w:numId w:val="9"/>
        </w:numPr>
        <w:rPr>
          <w:rFonts w:ascii="Gill Sans MT" w:hAnsi="Gill Sans MT"/>
          <w:color w:val="000000" w:themeColor="text1"/>
          <w:lang w:val="en-US"/>
        </w:rPr>
      </w:pPr>
      <w:r w:rsidRPr="00BD7E4A">
        <w:rPr>
          <w:rFonts w:ascii="Gill Sans MT" w:hAnsi="Gill Sans MT"/>
          <w:color w:val="000000" w:themeColor="text1"/>
          <w:lang w:val="en-US"/>
        </w:rPr>
        <w:t xml:space="preserve">We take a </w:t>
      </w:r>
      <w:r w:rsidRPr="00BD7E4A">
        <w:rPr>
          <w:rFonts w:ascii="Gill Sans MT" w:hAnsi="Gill Sans MT"/>
          <w:b/>
          <w:bCs/>
          <w:color w:val="000000" w:themeColor="text1"/>
          <w:lang w:val="en-US"/>
        </w:rPr>
        <w:t>personal approach</w:t>
      </w:r>
      <w:r w:rsidRPr="00BD7E4A">
        <w:rPr>
          <w:rFonts w:ascii="Gill Sans MT" w:hAnsi="Gill Sans MT"/>
          <w:color w:val="000000" w:themeColor="text1"/>
          <w:lang w:val="en-US"/>
        </w:rPr>
        <w:t>, meeting our members where they’re at and helping them get where they want to go.</w:t>
      </w:r>
    </w:p>
    <w:p w14:paraId="133329CA" w14:textId="77777777" w:rsidR="009E7C58" w:rsidRPr="00BD7E4A" w:rsidRDefault="009E7C58" w:rsidP="009E7C58">
      <w:pPr>
        <w:pStyle w:val="ListParagraph"/>
        <w:numPr>
          <w:ilvl w:val="0"/>
          <w:numId w:val="9"/>
        </w:numPr>
        <w:rPr>
          <w:rFonts w:ascii="Gill Sans MT" w:hAnsi="Gill Sans MT"/>
          <w:color w:val="000000" w:themeColor="text1"/>
          <w:lang w:val="en-US"/>
        </w:rPr>
      </w:pPr>
      <w:r w:rsidRPr="00BD7E4A">
        <w:rPr>
          <w:rFonts w:ascii="Gill Sans MT" w:hAnsi="Gill Sans MT"/>
          <w:color w:val="000000" w:themeColor="text1"/>
          <w:lang w:val="en-US"/>
        </w:rPr>
        <w:t xml:space="preserve">We’re here to </w:t>
      </w:r>
      <w:r w:rsidRPr="00BD7E4A">
        <w:rPr>
          <w:rFonts w:ascii="Gill Sans MT" w:hAnsi="Gill Sans MT"/>
          <w:b/>
          <w:bCs/>
          <w:color w:val="000000" w:themeColor="text1"/>
          <w:lang w:val="en-US"/>
        </w:rPr>
        <w:t>support our members</w:t>
      </w:r>
      <w:r w:rsidRPr="00BD7E4A">
        <w:rPr>
          <w:rFonts w:ascii="Gill Sans MT" w:hAnsi="Gill Sans MT"/>
          <w:color w:val="000000" w:themeColor="text1"/>
          <w:lang w:val="en-US"/>
        </w:rPr>
        <w:t xml:space="preserve">, to </w:t>
      </w:r>
      <w:r w:rsidRPr="00BD7E4A">
        <w:rPr>
          <w:rFonts w:ascii="Gill Sans MT" w:hAnsi="Gill Sans MT"/>
          <w:b/>
          <w:bCs/>
          <w:color w:val="000000" w:themeColor="text1"/>
          <w:lang w:val="en-US"/>
        </w:rPr>
        <w:t>advocate</w:t>
      </w:r>
      <w:r w:rsidRPr="00BD7E4A">
        <w:rPr>
          <w:rFonts w:ascii="Gill Sans MT" w:hAnsi="Gill Sans MT"/>
          <w:color w:val="000000" w:themeColor="text1"/>
          <w:lang w:val="en-US"/>
        </w:rPr>
        <w:t xml:space="preserve"> for them – and the wider arts festival sector – and to be an extension of their team, </w:t>
      </w:r>
      <w:r w:rsidRPr="00BD7E4A">
        <w:rPr>
          <w:rFonts w:ascii="Gill Sans MT" w:hAnsi="Gill Sans MT"/>
          <w:b/>
          <w:bCs/>
          <w:color w:val="000000" w:themeColor="text1"/>
          <w:lang w:val="en-US"/>
        </w:rPr>
        <w:t>sharing our knowledge and expertise</w:t>
      </w:r>
      <w:r w:rsidRPr="00BD7E4A">
        <w:rPr>
          <w:rFonts w:ascii="Gill Sans MT" w:hAnsi="Gill Sans MT"/>
          <w:color w:val="000000" w:themeColor="text1"/>
          <w:lang w:val="en-US"/>
        </w:rPr>
        <w:t>.</w:t>
      </w:r>
    </w:p>
    <w:p w14:paraId="496919D6" w14:textId="1D35514E" w:rsidR="009E7C58" w:rsidRPr="00BD7E4A" w:rsidRDefault="009E7C58" w:rsidP="009E7C58">
      <w:pPr>
        <w:pStyle w:val="ListParagraph"/>
        <w:numPr>
          <w:ilvl w:val="0"/>
          <w:numId w:val="9"/>
        </w:numPr>
        <w:rPr>
          <w:rFonts w:ascii="Gill Sans MT" w:hAnsi="Gill Sans MT"/>
          <w:color w:val="000000" w:themeColor="text1"/>
          <w:lang w:val="en-US"/>
        </w:rPr>
      </w:pPr>
      <w:r w:rsidRPr="00BD7E4A">
        <w:rPr>
          <w:rFonts w:ascii="Gill Sans MT" w:hAnsi="Gill Sans MT"/>
          <w:color w:val="000000" w:themeColor="text1"/>
          <w:lang w:val="en-US"/>
        </w:rPr>
        <w:t xml:space="preserve">We provide a unique space </w:t>
      </w:r>
      <w:r w:rsidRPr="00BD7E4A">
        <w:rPr>
          <w:rFonts w:ascii="Gill Sans MT" w:hAnsi="Gill Sans MT"/>
          <w:b/>
          <w:bCs/>
          <w:color w:val="000000" w:themeColor="text1"/>
          <w:lang w:val="en-US"/>
        </w:rPr>
        <w:t>connecting the arts festival sector with academia</w:t>
      </w:r>
      <w:r w:rsidRPr="00BD7E4A">
        <w:rPr>
          <w:rFonts w:ascii="Gill Sans MT" w:hAnsi="Gill Sans MT"/>
          <w:color w:val="000000" w:themeColor="text1"/>
          <w:lang w:val="en-US"/>
        </w:rPr>
        <w:t xml:space="preserve">, enabling </w:t>
      </w:r>
      <w:proofErr w:type="gramStart"/>
      <w:r w:rsidRPr="00BD7E4A">
        <w:rPr>
          <w:rFonts w:ascii="Gill Sans MT" w:hAnsi="Gill Sans MT"/>
          <w:color w:val="000000" w:themeColor="text1"/>
          <w:lang w:val="en-US"/>
        </w:rPr>
        <w:t>research</w:t>
      </w:r>
      <w:proofErr w:type="gramEnd"/>
      <w:r w:rsidRPr="00BD7E4A">
        <w:rPr>
          <w:rFonts w:ascii="Gill Sans MT" w:hAnsi="Gill Sans MT"/>
          <w:color w:val="000000" w:themeColor="text1"/>
          <w:lang w:val="en-US"/>
        </w:rPr>
        <w:t xml:space="preserve"> and helping the next generation of festival workers to gain experience and thrive</w:t>
      </w:r>
    </w:p>
    <w:p w14:paraId="601100BB" w14:textId="77777777" w:rsidR="009E7C58" w:rsidRPr="00BD7E4A" w:rsidRDefault="009E7C58" w:rsidP="009E7C58">
      <w:pPr>
        <w:rPr>
          <w:rFonts w:ascii="Gill Sans MT" w:hAnsi="Gill Sans MT"/>
          <w:b/>
          <w:bCs/>
          <w:color w:val="000000" w:themeColor="text1"/>
          <w:lang w:val="en-US"/>
        </w:rPr>
      </w:pPr>
      <w:r w:rsidRPr="00BD7E4A">
        <w:rPr>
          <w:rFonts w:ascii="Gill Sans MT" w:hAnsi="Gill Sans MT"/>
          <w:b/>
          <w:bCs/>
          <w:color w:val="000000" w:themeColor="text1"/>
          <w:lang w:val="en-US"/>
        </w:rPr>
        <w:t>BAFA values</w:t>
      </w:r>
    </w:p>
    <w:p w14:paraId="0755E58C" w14:textId="77777777" w:rsidR="009E7C58" w:rsidRPr="00BD7E4A" w:rsidRDefault="009E7C58" w:rsidP="009E7C58">
      <w:pPr>
        <w:pStyle w:val="ListParagraph"/>
        <w:numPr>
          <w:ilvl w:val="0"/>
          <w:numId w:val="7"/>
        </w:numPr>
        <w:rPr>
          <w:rFonts w:ascii="Gill Sans MT" w:hAnsi="Gill Sans MT"/>
          <w:color w:val="000000" w:themeColor="text1"/>
          <w:lang w:val="en-US"/>
        </w:rPr>
      </w:pPr>
      <w:r w:rsidRPr="00BD7E4A">
        <w:rPr>
          <w:rFonts w:ascii="Gill Sans MT" w:hAnsi="Gill Sans MT"/>
          <w:color w:val="000000" w:themeColor="text1"/>
          <w:lang w:val="en-US"/>
        </w:rPr>
        <w:t>Building community among arts festival professionals and connecting teams</w:t>
      </w:r>
    </w:p>
    <w:p w14:paraId="0553D6A6" w14:textId="77777777" w:rsidR="009E7C58" w:rsidRPr="00BD7E4A" w:rsidRDefault="009E7C58" w:rsidP="009E7C58">
      <w:pPr>
        <w:pStyle w:val="ListParagraph"/>
        <w:numPr>
          <w:ilvl w:val="0"/>
          <w:numId w:val="7"/>
        </w:numPr>
        <w:rPr>
          <w:rFonts w:ascii="Gill Sans MT" w:hAnsi="Gill Sans MT"/>
          <w:color w:val="000000" w:themeColor="text1"/>
          <w:lang w:val="en-US"/>
        </w:rPr>
      </w:pPr>
      <w:r w:rsidRPr="00BD7E4A">
        <w:rPr>
          <w:rFonts w:ascii="Gill Sans MT" w:hAnsi="Gill Sans MT"/>
          <w:color w:val="000000" w:themeColor="text1"/>
          <w:lang w:val="en-US"/>
        </w:rPr>
        <w:t>Championing the work of our members and advocating for their needs</w:t>
      </w:r>
    </w:p>
    <w:p w14:paraId="7C5E46EA" w14:textId="77777777" w:rsidR="009E7C58" w:rsidRPr="00BD7E4A" w:rsidRDefault="009E7C58" w:rsidP="009E7C58">
      <w:pPr>
        <w:pStyle w:val="ListParagraph"/>
        <w:numPr>
          <w:ilvl w:val="0"/>
          <w:numId w:val="7"/>
        </w:numPr>
        <w:rPr>
          <w:rFonts w:ascii="Gill Sans MT" w:hAnsi="Gill Sans MT"/>
          <w:color w:val="000000" w:themeColor="text1"/>
          <w:lang w:val="en-US"/>
        </w:rPr>
      </w:pPr>
      <w:r w:rsidRPr="00BD7E4A">
        <w:rPr>
          <w:rFonts w:ascii="Gill Sans MT" w:hAnsi="Gill Sans MT"/>
          <w:color w:val="000000" w:themeColor="text1"/>
          <w:lang w:val="en-US"/>
        </w:rPr>
        <w:t xml:space="preserve">The sharing of knowledge and resources among our membership </w:t>
      </w:r>
      <w:proofErr w:type="gramStart"/>
      <w:r w:rsidRPr="00BD7E4A">
        <w:rPr>
          <w:rFonts w:ascii="Gill Sans MT" w:hAnsi="Gill Sans MT"/>
          <w:color w:val="000000" w:themeColor="text1"/>
          <w:lang w:val="en-US"/>
        </w:rPr>
        <w:t>network</w:t>
      </w:r>
      <w:proofErr w:type="gramEnd"/>
      <w:r w:rsidRPr="00BD7E4A">
        <w:rPr>
          <w:rFonts w:ascii="Gill Sans MT" w:hAnsi="Gill Sans MT"/>
          <w:color w:val="000000" w:themeColor="text1"/>
          <w:lang w:val="en-US"/>
        </w:rPr>
        <w:t xml:space="preserve"> </w:t>
      </w:r>
    </w:p>
    <w:p w14:paraId="47D36A15" w14:textId="77777777" w:rsidR="009E7C58" w:rsidRPr="00BD7E4A" w:rsidRDefault="009E7C58" w:rsidP="009E7C58">
      <w:pPr>
        <w:pStyle w:val="ListParagraph"/>
        <w:numPr>
          <w:ilvl w:val="0"/>
          <w:numId w:val="7"/>
        </w:numPr>
        <w:rPr>
          <w:rFonts w:ascii="Gill Sans MT" w:hAnsi="Gill Sans MT"/>
          <w:color w:val="000000" w:themeColor="text1"/>
          <w:lang w:val="en-US"/>
        </w:rPr>
      </w:pPr>
      <w:r w:rsidRPr="00BD7E4A">
        <w:rPr>
          <w:rFonts w:ascii="Gill Sans MT" w:hAnsi="Gill Sans MT"/>
          <w:color w:val="000000" w:themeColor="text1"/>
          <w:lang w:val="en-US"/>
        </w:rPr>
        <w:t>Inspiring members to make space for creativity and finding fresh ideas</w:t>
      </w:r>
    </w:p>
    <w:p w14:paraId="149970D6" w14:textId="77777777" w:rsidR="009E7C58" w:rsidRPr="00BD7E4A" w:rsidRDefault="009E7C58" w:rsidP="009E7C58">
      <w:pPr>
        <w:pStyle w:val="ListParagraph"/>
        <w:numPr>
          <w:ilvl w:val="0"/>
          <w:numId w:val="7"/>
        </w:numPr>
        <w:rPr>
          <w:rFonts w:ascii="Gill Sans MT" w:hAnsi="Gill Sans MT"/>
          <w:color w:val="000000" w:themeColor="text1"/>
          <w:lang w:val="en-US"/>
        </w:rPr>
      </w:pPr>
      <w:r w:rsidRPr="00BD7E4A">
        <w:rPr>
          <w:rFonts w:ascii="Gill Sans MT" w:hAnsi="Gill Sans MT"/>
          <w:color w:val="000000" w:themeColor="text1"/>
          <w:lang w:val="en-US"/>
        </w:rPr>
        <w:t>Helping festivals achieve their goals and operate at their chosen level</w:t>
      </w:r>
    </w:p>
    <w:p w14:paraId="2668F85E" w14:textId="1877506D" w:rsidR="009E7C58" w:rsidRPr="00BD7E4A" w:rsidRDefault="009E7C58" w:rsidP="009E7C58">
      <w:pPr>
        <w:pStyle w:val="ListParagraph"/>
        <w:numPr>
          <w:ilvl w:val="0"/>
          <w:numId w:val="7"/>
        </w:numPr>
        <w:rPr>
          <w:rFonts w:ascii="Gill Sans MT" w:hAnsi="Gill Sans MT"/>
          <w:color w:val="000000" w:themeColor="text1"/>
          <w:lang w:val="en-US"/>
        </w:rPr>
      </w:pPr>
      <w:r w:rsidRPr="00BD7E4A">
        <w:rPr>
          <w:rFonts w:ascii="Gill Sans MT" w:hAnsi="Gill Sans MT"/>
          <w:color w:val="000000" w:themeColor="text1"/>
          <w:lang w:val="en-US"/>
        </w:rPr>
        <w:t>Professional development and supporting festival workers to thrive</w:t>
      </w:r>
    </w:p>
    <w:p w14:paraId="240CF5EF" w14:textId="77777777" w:rsidR="009E7C58" w:rsidRPr="00BD7E4A" w:rsidRDefault="009E7C58" w:rsidP="009E7C58">
      <w:pPr>
        <w:rPr>
          <w:rFonts w:ascii="Gill Sans MT" w:hAnsi="Gill Sans MT"/>
          <w:b/>
          <w:bCs/>
          <w:color w:val="000000" w:themeColor="text1"/>
          <w:lang w:val="en-US"/>
        </w:rPr>
      </w:pPr>
      <w:r w:rsidRPr="00BD7E4A">
        <w:rPr>
          <w:rFonts w:ascii="Gill Sans MT" w:hAnsi="Gill Sans MT"/>
          <w:b/>
          <w:bCs/>
          <w:color w:val="000000" w:themeColor="text1"/>
          <w:lang w:val="en-US"/>
        </w:rPr>
        <w:lastRenderedPageBreak/>
        <w:t>Goals</w:t>
      </w:r>
    </w:p>
    <w:p w14:paraId="204385C0" w14:textId="77777777" w:rsidR="009E7C58" w:rsidRPr="00BD7E4A" w:rsidRDefault="009E7C58" w:rsidP="009E7C58">
      <w:pPr>
        <w:pStyle w:val="ListParagraph"/>
        <w:numPr>
          <w:ilvl w:val="0"/>
          <w:numId w:val="8"/>
        </w:numPr>
        <w:rPr>
          <w:rFonts w:ascii="Gill Sans MT" w:hAnsi="Gill Sans MT"/>
          <w:color w:val="000000" w:themeColor="text1"/>
          <w:lang w:val="en-US"/>
        </w:rPr>
      </w:pPr>
      <w:r w:rsidRPr="00BD7E4A">
        <w:rPr>
          <w:rFonts w:ascii="Gill Sans MT" w:hAnsi="Gill Sans MT"/>
          <w:color w:val="000000" w:themeColor="text1"/>
          <w:lang w:val="en-US"/>
        </w:rPr>
        <w:t>To increase the role of BAFA as a cultural sector expert and thought leader</w:t>
      </w:r>
    </w:p>
    <w:p w14:paraId="596EEBDE" w14:textId="77777777" w:rsidR="009E7C58" w:rsidRPr="00BD7E4A" w:rsidRDefault="009E7C58" w:rsidP="009E7C58">
      <w:pPr>
        <w:pStyle w:val="ListParagraph"/>
        <w:numPr>
          <w:ilvl w:val="0"/>
          <w:numId w:val="8"/>
        </w:numPr>
        <w:rPr>
          <w:rFonts w:ascii="Gill Sans MT" w:hAnsi="Gill Sans MT"/>
          <w:color w:val="000000" w:themeColor="text1"/>
          <w:lang w:val="en-US"/>
        </w:rPr>
      </w:pPr>
      <w:r w:rsidRPr="00BD7E4A">
        <w:rPr>
          <w:rFonts w:ascii="Gill Sans MT" w:hAnsi="Gill Sans MT"/>
          <w:color w:val="000000" w:themeColor="text1"/>
          <w:lang w:val="en-US"/>
        </w:rPr>
        <w:t>To grow BAFA’s role in advocacy and lobbying for the arts festival sector</w:t>
      </w:r>
    </w:p>
    <w:p w14:paraId="0F5B8AAE" w14:textId="77777777" w:rsidR="009E7C58" w:rsidRPr="00BD7E4A" w:rsidRDefault="009E7C58" w:rsidP="009E7C58">
      <w:pPr>
        <w:pStyle w:val="ListParagraph"/>
        <w:numPr>
          <w:ilvl w:val="0"/>
          <w:numId w:val="8"/>
        </w:numPr>
        <w:rPr>
          <w:rFonts w:ascii="Gill Sans MT" w:hAnsi="Gill Sans MT"/>
          <w:color w:val="000000" w:themeColor="text1"/>
          <w:lang w:val="en-US"/>
        </w:rPr>
      </w:pPr>
      <w:r w:rsidRPr="00BD7E4A">
        <w:rPr>
          <w:rFonts w:ascii="Gill Sans MT" w:hAnsi="Gill Sans MT"/>
          <w:color w:val="000000" w:themeColor="text1"/>
          <w:lang w:val="en-US"/>
        </w:rPr>
        <w:t xml:space="preserve">To create space for our members to network and reconnect with their values, </w:t>
      </w:r>
      <w:proofErr w:type="gramStart"/>
      <w:r w:rsidRPr="00BD7E4A">
        <w:rPr>
          <w:rFonts w:ascii="Gill Sans MT" w:hAnsi="Gill Sans MT"/>
          <w:color w:val="000000" w:themeColor="text1"/>
          <w:lang w:val="en-US"/>
        </w:rPr>
        <w:t>aspirations</w:t>
      </w:r>
      <w:proofErr w:type="gramEnd"/>
      <w:r w:rsidRPr="00BD7E4A">
        <w:rPr>
          <w:rFonts w:ascii="Gill Sans MT" w:hAnsi="Gill Sans MT"/>
          <w:color w:val="000000" w:themeColor="text1"/>
          <w:lang w:val="en-US"/>
        </w:rPr>
        <w:t xml:space="preserve"> and motivations</w:t>
      </w:r>
    </w:p>
    <w:p w14:paraId="45E3DF52" w14:textId="77777777" w:rsidR="009E7C58" w:rsidRPr="00BD7E4A" w:rsidRDefault="009E7C58" w:rsidP="009E7C58">
      <w:pPr>
        <w:pStyle w:val="ListParagraph"/>
        <w:numPr>
          <w:ilvl w:val="0"/>
          <w:numId w:val="8"/>
        </w:numPr>
        <w:rPr>
          <w:rFonts w:ascii="Gill Sans MT" w:hAnsi="Gill Sans MT"/>
          <w:color w:val="000000" w:themeColor="text1"/>
          <w:lang w:val="en-US"/>
        </w:rPr>
      </w:pPr>
      <w:r w:rsidRPr="00BD7E4A">
        <w:rPr>
          <w:rFonts w:ascii="Gill Sans MT" w:hAnsi="Gill Sans MT"/>
          <w:color w:val="000000" w:themeColor="text1"/>
          <w:lang w:val="en-US"/>
        </w:rPr>
        <w:t>To help the arts festival sector become more sustainable</w:t>
      </w:r>
    </w:p>
    <w:p w14:paraId="51FB29C6" w14:textId="3E0D0CA8" w:rsidR="009E7C58" w:rsidRPr="00BD7E4A" w:rsidRDefault="009E7C58" w:rsidP="00BD7E4A">
      <w:pPr>
        <w:pStyle w:val="ListParagraph"/>
        <w:numPr>
          <w:ilvl w:val="0"/>
          <w:numId w:val="8"/>
        </w:numPr>
        <w:rPr>
          <w:rFonts w:ascii="Gill Sans MT" w:hAnsi="Gill Sans MT"/>
          <w:color w:val="000000" w:themeColor="text1"/>
          <w:lang w:val="en-US"/>
        </w:rPr>
      </w:pPr>
      <w:r w:rsidRPr="00BD7E4A">
        <w:rPr>
          <w:rFonts w:ascii="Gill Sans MT" w:hAnsi="Gill Sans MT"/>
          <w:color w:val="000000" w:themeColor="text1"/>
          <w:lang w:val="en-US"/>
        </w:rPr>
        <w:t xml:space="preserve">To shine a light on the work of our members and </w:t>
      </w:r>
      <w:r w:rsidR="00BD7E4A" w:rsidRPr="00BD7E4A">
        <w:rPr>
          <w:rFonts w:ascii="Gill Sans MT" w:hAnsi="Gill Sans MT"/>
          <w:color w:val="000000" w:themeColor="text1"/>
          <w:lang w:val="en-US"/>
        </w:rPr>
        <w:t>ensure</w:t>
      </w:r>
      <w:r w:rsidRPr="00BD7E4A">
        <w:rPr>
          <w:rFonts w:ascii="Gill Sans MT" w:hAnsi="Gill Sans MT"/>
          <w:color w:val="000000" w:themeColor="text1"/>
          <w:lang w:val="en-US"/>
        </w:rPr>
        <w:t xml:space="preserve"> that their achievements are </w:t>
      </w:r>
      <w:proofErr w:type="spellStart"/>
      <w:r w:rsidRPr="00BD7E4A">
        <w:rPr>
          <w:rFonts w:ascii="Gill Sans MT" w:hAnsi="Gill Sans MT"/>
          <w:color w:val="000000" w:themeColor="text1"/>
          <w:lang w:val="en-US"/>
        </w:rPr>
        <w:t>recogni</w:t>
      </w:r>
      <w:r w:rsidR="00BD7E4A" w:rsidRPr="00BD7E4A">
        <w:rPr>
          <w:rFonts w:ascii="Gill Sans MT" w:hAnsi="Gill Sans MT"/>
          <w:color w:val="000000" w:themeColor="text1"/>
          <w:lang w:val="en-US"/>
        </w:rPr>
        <w:t>s</w:t>
      </w:r>
      <w:r w:rsidRPr="00BD7E4A">
        <w:rPr>
          <w:rFonts w:ascii="Gill Sans MT" w:hAnsi="Gill Sans MT"/>
          <w:color w:val="000000" w:themeColor="text1"/>
          <w:lang w:val="en-US"/>
        </w:rPr>
        <w:t>ed</w:t>
      </w:r>
      <w:proofErr w:type="spellEnd"/>
    </w:p>
    <w:p w14:paraId="2B7E7ABB" w14:textId="77777777" w:rsidR="009E7C58" w:rsidRPr="00BD7E4A" w:rsidRDefault="009E7C58" w:rsidP="009E7C58">
      <w:pPr>
        <w:pStyle w:val="ListParagraph"/>
        <w:numPr>
          <w:ilvl w:val="0"/>
          <w:numId w:val="8"/>
        </w:numPr>
        <w:rPr>
          <w:rFonts w:ascii="Gill Sans MT" w:hAnsi="Gill Sans MT"/>
          <w:color w:val="000000" w:themeColor="text1"/>
          <w:lang w:val="en-US"/>
        </w:rPr>
      </w:pPr>
      <w:r w:rsidRPr="00BD7E4A">
        <w:rPr>
          <w:rFonts w:ascii="Gill Sans MT" w:hAnsi="Gill Sans MT"/>
          <w:color w:val="000000" w:themeColor="text1"/>
          <w:lang w:val="en-US"/>
        </w:rPr>
        <w:t>To build a holistic picture of the arts festivals sector that can be accessed by both our members and the wider arts community</w:t>
      </w:r>
    </w:p>
    <w:p w14:paraId="2E371DB1" w14:textId="77777777" w:rsidR="009E7C58" w:rsidRPr="00BD7E4A" w:rsidRDefault="009E7C58" w:rsidP="009E7C58">
      <w:pPr>
        <w:pStyle w:val="ListParagraph"/>
        <w:numPr>
          <w:ilvl w:val="0"/>
          <w:numId w:val="8"/>
        </w:numPr>
        <w:rPr>
          <w:rFonts w:ascii="Gill Sans MT" w:hAnsi="Gill Sans MT"/>
          <w:color w:val="000000" w:themeColor="text1"/>
          <w:lang w:val="en-US"/>
        </w:rPr>
      </w:pPr>
      <w:r w:rsidRPr="00BD7E4A">
        <w:rPr>
          <w:rFonts w:ascii="Gill Sans MT" w:hAnsi="Gill Sans MT"/>
          <w:color w:val="000000" w:themeColor="text1"/>
          <w:lang w:val="en-US"/>
        </w:rPr>
        <w:t>To support individuals with sector specific professional development</w:t>
      </w:r>
    </w:p>
    <w:p w14:paraId="137AED44" w14:textId="77777777" w:rsidR="009E7C58" w:rsidRPr="00BD7E4A" w:rsidRDefault="009E7C58" w:rsidP="009E7C58">
      <w:pPr>
        <w:pStyle w:val="ListParagraph"/>
        <w:numPr>
          <w:ilvl w:val="0"/>
          <w:numId w:val="8"/>
        </w:numPr>
        <w:rPr>
          <w:rFonts w:ascii="Gill Sans MT" w:hAnsi="Gill Sans MT"/>
          <w:color w:val="000000" w:themeColor="text1"/>
          <w:lang w:val="en-US"/>
        </w:rPr>
      </w:pPr>
      <w:r w:rsidRPr="00BD7E4A">
        <w:rPr>
          <w:rFonts w:ascii="Gill Sans MT" w:hAnsi="Gill Sans MT"/>
          <w:color w:val="000000" w:themeColor="text1"/>
          <w:lang w:val="en-US"/>
        </w:rPr>
        <w:t xml:space="preserve">To gain more members from Scotland, Wales, Northern </w:t>
      </w:r>
      <w:proofErr w:type="gramStart"/>
      <w:r w:rsidRPr="00BD7E4A">
        <w:rPr>
          <w:rFonts w:ascii="Gill Sans MT" w:hAnsi="Gill Sans MT"/>
          <w:color w:val="000000" w:themeColor="text1"/>
          <w:lang w:val="en-US"/>
        </w:rPr>
        <w:t>Ireland</w:t>
      </w:r>
      <w:proofErr w:type="gramEnd"/>
      <w:r w:rsidRPr="00BD7E4A">
        <w:rPr>
          <w:rFonts w:ascii="Gill Sans MT" w:hAnsi="Gill Sans MT"/>
          <w:color w:val="000000" w:themeColor="text1"/>
          <w:lang w:val="en-US"/>
        </w:rPr>
        <w:t xml:space="preserve"> and the North of England</w:t>
      </w:r>
    </w:p>
    <w:p w14:paraId="244DC6C1" w14:textId="10985105" w:rsidR="00CE51FC" w:rsidRPr="00BD7E4A" w:rsidRDefault="009E7C58" w:rsidP="00CE51FC">
      <w:pPr>
        <w:pStyle w:val="ListParagraph"/>
        <w:numPr>
          <w:ilvl w:val="0"/>
          <w:numId w:val="8"/>
        </w:numPr>
        <w:rPr>
          <w:rFonts w:ascii="Gill Sans MT" w:hAnsi="Gill Sans MT"/>
          <w:color w:val="000000" w:themeColor="text1"/>
          <w:lang w:val="en-US"/>
        </w:rPr>
      </w:pPr>
      <w:r w:rsidRPr="00BD7E4A">
        <w:rPr>
          <w:rFonts w:ascii="Gill Sans MT" w:hAnsi="Gill Sans MT"/>
          <w:color w:val="000000" w:themeColor="text1"/>
          <w:lang w:val="en-US"/>
        </w:rPr>
        <w:t>To help increase diversity within the sector – whether that is diversity of staff, audiences or artform</w:t>
      </w:r>
    </w:p>
    <w:p w14:paraId="22BDD87E" w14:textId="764CC1CC" w:rsidR="00CE51FC" w:rsidRPr="00BD7E4A" w:rsidRDefault="00CE51FC" w:rsidP="00CE51FC">
      <w:pPr>
        <w:spacing w:after="0" w:line="240" w:lineRule="auto"/>
        <w:jc w:val="both"/>
        <w:rPr>
          <w:rFonts w:ascii="Gill Sans MT" w:eastAsia="Calibri" w:hAnsi="Gill Sans MT" w:cs="Times New Roman"/>
          <w:b/>
          <w:color w:val="000000" w:themeColor="text1"/>
        </w:rPr>
      </w:pPr>
      <w:r w:rsidRPr="00BD7E4A">
        <w:rPr>
          <w:rFonts w:ascii="Gill Sans MT" w:eastAsia="Calibri" w:hAnsi="Gill Sans MT" w:cs="Times New Roman"/>
          <w:b/>
          <w:color w:val="000000" w:themeColor="text1"/>
        </w:rPr>
        <w:t xml:space="preserve">Further </w:t>
      </w:r>
      <w:r w:rsidR="00BD7E4A">
        <w:rPr>
          <w:rFonts w:ascii="Gill Sans MT" w:eastAsia="Calibri" w:hAnsi="Gill Sans MT" w:cs="Times New Roman"/>
          <w:b/>
          <w:color w:val="000000" w:themeColor="text1"/>
        </w:rPr>
        <w:t>i</w:t>
      </w:r>
      <w:r w:rsidRPr="00BD7E4A">
        <w:rPr>
          <w:rFonts w:ascii="Gill Sans MT" w:eastAsia="Calibri" w:hAnsi="Gill Sans MT" w:cs="Times New Roman"/>
          <w:b/>
          <w:color w:val="000000" w:themeColor="text1"/>
        </w:rPr>
        <w:t xml:space="preserve">nformation </w:t>
      </w:r>
      <w:r w:rsidR="00BD7E4A">
        <w:rPr>
          <w:rFonts w:ascii="Gill Sans MT" w:eastAsia="Calibri" w:hAnsi="Gill Sans MT" w:cs="Times New Roman"/>
          <w:b/>
          <w:color w:val="000000" w:themeColor="text1"/>
        </w:rPr>
        <w:t>a</w:t>
      </w:r>
      <w:r w:rsidRPr="00BD7E4A">
        <w:rPr>
          <w:rFonts w:ascii="Gill Sans MT" w:eastAsia="Calibri" w:hAnsi="Gill Sans MT" w:cs="Times New Roman"/>
          <w:b/>
          <w:color w:val="000000" w:themeColor="text1"/>
        </w:rPr>
        <w:t>bout BAFA:</w:t>
      </w:r>
    </w:p>
    <w:p w14:paraId="682726CC" w14:textId="77777777" w:rsidR="00CE51FC" w:rsidRPr="00BD7E4A" w:rsidRDefault="00CE51FC" w:rsidP="00CE51FC">
      <w:pPr>
        <w:spacing w:after="0" w:line="240" w:lineRule="auto"/>
        <w:ind w:left="1440"/>
        <w:jc w:val="both"/>
        <w:rPr>
          <w:rFonts w:ascii="Gill Sans MT" w:eastAsia="Calibri" w:hAnsi="Gill Sans MT" w:cs="Times New Roman"/>
          <w:color w:val="000000" w:themeColor="text1"/>
        </w:rPr>
      </w:pPr>
    </w:p>
    <w:p w14:paraId="410855D2" w14:textId="2869A075" w:rsidR="00CE51FC" w:rsidRPr="00BD7E4A" w:rsidRDefault="00000000" w:rsidP="00CE51FC">
      <w:pPr>
        <w:numPr>
          <w:ilvl w:val="0"/>
          <w:numId w:val="1"/>
        </w:numPr>
        <w:spacing w:after="0" w:line="240" w:lineRule="auto"/>
        <w:jc w:val="both"/>
        <w:rPr>
          <w:rFonts w:ascii="Gill Sans MT" w:eastAsia="Calibri" w:hAnsi="Gill Sans MT" w:cs="Times New Roman"/>
          <w:color w:val="000000" w:themeColor="text1"/>
        </w:rPr>
      </w:pPr>
      <w:hyperlink r:id="rId6" w:history="1">
        <w:r w:rsidR="00CE51FC" w:rsidRPr="00D40A93">
          <w:rPr>
            <w:rStyle w:val="Hyperlink"/>
            <w:rFonts w:ascii="Gill Sans MT" w:eastAsia="Calibri" w:hAnsi="Gill Sans MT" w:cs="Times New Roman"/>
          </w:rPr>
          <w:t xml:space="preserve">Charity Overview of </w:t>
        </w:r>
        <w:r w:rsidR="00A30EE7" w:rsidRPr="00D40A93">
          <w:rPr>
            <w:rStyle w:val="Hyperlink"/>
            <w:rFonts w:ascii="Gill Sans MT" w:eastAsia="Calibri" w:hAnsi="Gill Sans MT" w:cs="Times New Roman"/>
          </w:rPr>
          <w:t>British Arts Festival</w:t>
        </w:r>
        <w:r w:rsidR="00D40A93">
          <w:rPr>
            <w:rStyle w:val="Hyperlink"/>
            <w:rFonts w:ascii="Gill Sans MT" w:eastAsia="Calibri" w:hAnsi="Gill Sans MT" w:cs="Times New Roman"/>
          </w:rPr>
          <w:t>s</w:t>
        </w:r>
        <w:r w:rsidR="00A30EE7" w:rsidRPr="00D40A93">
          <w:rPr>
            <w:rStyle w:val="Hyperlink"/>
            <w:rFonts w:ascii="Gill Sans MT" w:eastAsia="Calibri" w:hAnsi="Gill Sans MT" w:cs="Times New Roman"/>
          </w:rPr>
          <w:t xml:space="preserve"> Association</w:t>
        </w:r>
        <w:r w:rsidR="00CE51FC" w:rsidRPr="00D40A93">
          <w:rPr>
            <w:rStyle w:val="Hyperlink"/>
            <w:rFonts w:ascii="Gill Sans MT" w:eastAsia="Calibri" w:hAnsi="Gill Sans MT" w:cs="Times New Roman"/>
          </w:rPr>
          <w:t xml:space="preserve"> on the Charity Commission website</w:t>
        </w:r>
      </w:hyperlink>
      <w:r w:rsidR="00A30EE7" w:rsidRPr="00BD7E4A">
        <w:rPr>
          <w:rFonts w:ascii="Gill Sans MT" w:eastAsia="Calibri" w:hAnsi="Gill Sans MT" w:cs="Times New Roman"/>
          <w:color w:val="000000" w:themeColor="text1"/>
        </w:rPr>
        <w:t xml:space="preserve"> </w:t>
      </w:r>
    </w:p>
    <w:p w14:paraId="7AC9C0D9" w14:textId="1B65B8A7" w:rsidR="00CE51FC" w:rsidRPr="00BD7E4A" w:rsidRDefault="00000000" w:rsidP="00A30EE7">
      <w:pPr>
        <w:numPr>
          <w:ilvl w:val="0"/>
          <w:numId w:val="1"/>
        </w:numPr>
        <w:spacing w:after="0" w:line="240" w:lineRule="auto"/>
        <w:rPr>
          <w:rFonts w:ascii="Gill Sans MT" w:eastAsia="Calibri" w:hAnsi="Gill Sans MT" w:cs="Times New Roman"/>
          <w:color w:val="000000" w:themeColor="text1"/>
        </w:rPr>
      </w:pPr>
      <w:hyperlink r:id="rId7" w:history="1">
        <w:r w:rsidR="00CE51FC" w:rsidRPr="00D40A93">
          <w:rPr>
            <w:rStyle w:val="Hyperlink"/>
            <w:rFonts w:ascii="Gill Sans MT" w:eastAsia="Calibri" w:hAnsi="Gill Sans MT" w:cs="Times New Roman"/>
          </w:rPr>
          <w:t xml:space="preserve">Find out more about </w:t>
        </w:r>
        <w:r w:rsidR="00A30EE7" w:rsidRPr="00D40A93">
          <w:rPr>
            <w:rStyle w:val="Hyperlink"/>
            <w:rFonts w:ascii="Gill Sans MT" w:eastAsia="Calibri" w:hAnsi="Gill Sans MT" w:cs="Times New Roman"/>
          </w:rPr>
          <w:t>the British Arts Festival</w:t>
        </w:r>
        <w:r w:rsidR="00D40A93" w:rsidRPr="00D40A93">
          <w:rPr>
            <w:rStyle w:val="Hyperlink"/>
            <w:rFonts w:ascii="Gill Sans MT" w:eastAsia="Calibri" w:hAnsi="Gill Sans MT" w:cs="Times New Roman"/>
          </w:rPr>
          <w:t>s</w:t>
        </w:r>
        <w:r w:rsidR="00A30EE7" w:rsidRPr="00D40A93">
          <w:rPr>
            <w:rStyle w:val="Hyperlink"/>
            <w:rFonts w:ascii="Gill Sans MT" w:eastAsia="Calibri" w:hAnsi="Gill Sans MT" w:cs="Times New Roman"/>
          </w:rPr>
          <w:t xml:space="preserve"> Association here</w:t>
        </w:r>
      </w:hyperlink>
    </w:p>
    <w:p w14:paraId="46C8E689" w14:textId="52336AAB" w:rsidR="00D40A93" w:rsidRPr="00D40A93" w:rsidRDefault="00000000" w:rsidP="00D40A93">
      <w:pPr>
        <w:numPr>
          <w:ilvl w:val="0"/>
          <w:numId w:val="1"/>
        </w:numPr>
        <w:spacing w:after="0" w:line="240" w:lineRule="auto"/>
        <w:rPr>
          <w:rFonts w:ascii="Gill Sans MT" w:eastAsia="Times New Roman" w:hAnsi="Gill Sans MT" w:cs="Calibri"/>
          <w:b/>
          <w:color w:val="000000" w:themeColor="text1"/>
        </w:rPr>
      </w:pPr>
      <w:hyperlink r:id="rId8" w:history="1">
        <w:r w:rsidR="00A30EE7" w:rsidRPr="00D40A93">
          <w:rPr>
            <w:rStyle w:val="Hyperlink"/>
            <w:rFonts w:ascii="Gill Sans MT" w:eastAsia="Calibri" w:hAnsi="Gill Sans MT" w:cs="Times New Roman"/>
          </w:rPr>
          <w:t>More information on the Festivals Mean Business</w:t>
        </w:r>
        <w:r w:rsidR="00D40A93">
          <w:rPr>
            <w:rStyle w:val="Hyperlink"/>
            <w:rFonts w:ascii="Gill Sans MT" w:eastAsia="Calibri" w:hAnsi="Gill Sans MT" w:cs="Times New Roman"/>
          </w:rPr>
          <w:t xml:space="preserve"> 2024 project</w:t>
        </w:r>
        <w:r w:rsidR="00A30EE7" w:rsidRPr="00D40A93">
          <w:rPr>
            <w:rStyle w:val="Hyperlink"/>
            <w:rFonts w:ascii="Gill Sans MT" w:eastAsia="Calibri" w:hAnsi="Gill Sans MT" w:cs="Times New Roman"/>
          </w:rPr>
          <w:t xml:space="preserve"> </w:t>
        </w:r>
      </w:hyperlink>
    </w:p>
    <w:p w14:paraId="695A8F2C" w14:textId="77777777" w:rsidR="00D40A93" w:rsidRPr="00D40A93" w:rsidRDefault="00D40A93" w:rsidP="00D40A93">
      <w:pPr>
        <w:spacing w:after="0" w:line="240" w:lineRule="auto"/>
        <w:ind w:left="1440"/>
        <w:rPr>
          <w:rFonts w:ascii="Gill Sans MT" w:eastAsia="Times New Roman" w:hAnsi="Gill Sans MT" w:cs="Calibri"/>
          <w:b/>
          <w:color w:val="000000" w:themeColor="text1"/>
        </w:rPr>
      </w:pPr>
    </w:p>
    <w:p w14:paraId="06FB6DF3" w14:textId="2440E9EB" w:rsidR="00CE51FC" w:rsidRPr="00BD7E4A" w:rsidRDefault="00CE51FC" w:rsidP="00D40A93">
      <w:pPr>
        <w:spacing w:after="0" w:line="240" w:lineRule="auto"/>
        <w:rPr>
          <w:rFonts w:ascii="Gill Sans MT" w:eastAsia="Times New Roman" w:hAnsi="Gill Sans MT" w:cs="Calibri"/>
          <w:b/>
          <w:color w:val="000000" w:themeColor="text1"/>
        </w:rPr>
      </w:pPr>
      <w:r w:rsidRPr="00BD7E4A">
        <w:rPr>
          <w:rFonts w:ascii="Gill Sans MT" w:eastAsia="Times New Roman" w:hAnsi="Gill Sans MT" w:cs="Calibri"/>
          <w:b/>
          <w:color w:val="000000" w:themeColor="text1"/>
        </w:rPr>
        <w:t>Please ensure you provide the following:</w:t>
      </w:r>
    </w:p>
    <w:p w14:paraId="76B5C955" w14:textId="77777777" w:rsidR="00CE51FC" w:rsidRPr="00BD7E4A" w:rsidRDefault="00CE51FC" w:rsidP="00CE51FC">
      <w:pPr>
        <w:numPr>
          <w:ilvl w:val="0"/>
          <w:numId w:val="3"/>
        </w:numPr>
        <w:spacing w:after="0" w:line="240" w:lineRule="auto"/>
        <w:rPr>
          <w:rFonts w:ascii="Gill Sans MT" w:eastAsia="Times New Roman" w:hAnsi="Gill Sans MT" w:cs="Calibri"/>
          <w:color w:val="000000" w:themeColor="text1"/>
        </w:rPr>
      </w:pPr>
      <w:r w:rsidRPr="00BD7E4A">
        <w:rPr>
          <w:rFonts w:ascii="Gill Sans MT" w:eastAsia="Times New Roman" w:hAnsi="Gill Sans MT" w:cs="Calibri"/>
          <w:color w:val="000000" w:themeColor="text1"/>
        </w:rPr>
        <w:t>A supporting statement which sets out how you meet the criteria above. Please provide examples from current and previous experience to demonstrate your ability to meet these criteria. Equally, the organisation is keen to understand your motivations for applying, your interest in the role and your empathy with the organisation and its beneficiaries.</w:t>
      </w:r>
    </w:p>
    <w:p w14:paraId="36F9BBB7" w14:textId="77777777" w:rsidR="00CE51FC" w:rsidRPr="00BD7E4A" w:rsidRDefault="00CE51FC" w:rsidP="00CE51FC">
      <w:pPr>
        <w:numPr>
          <w:ilvl w:val="0"/>
          <w:numId w:val="3"/>
        </w:numPr>
        <w:spacing w:after="0" w:line="240" w:lineRule="auto"/>
        <w:rPr>
          <w:rFonts w:ascii="Gill Sans MT" w:eastAsia="Times New Roman" w:hAnsi="Gill Sans MT" w:cs="Calibri"/>
          <w:color w:val="000000" w:themeColor="text1"/>
        </w:rPr>
      </w:pPr>
      <w:r w:rsidRPr="00BD7E4A">
        <w:rPr>
          <w:rFonts w:ascii="Gill Sans MT" w:eastAsia="Times New Roman" w:hAnsi="Gill Sans MT" w:cs="Calibri"/>
          <w:color w:val="000000" w:themeColor="text1"/>
        </w:rPr>
        <w:t>A comprehensive CV including details of your achievements in each role</w:t>
      </w:r>
    </w:p>
    <w:p w14:paraId="25A31C72" w14:textId="77777777" w:rsidR="00CE51FC" w:rsidRPr="00BD7E4A" w:rsidRDefault="00CE51FC" w:rsidP="00CE51FC">
      <w:pPr>
        <w:numPr>
          <w:ilvl w:val="0"/>
          <w:numId w:val="3"/>
        </w:numPr>
        <w:spacing w:after="0" w:line="240" w:lineRule="auto"/>
        <w:rPr>
          <w:rFonts w:ascii="Gill Sans MT" w:eastAsia="Times New Roman" w:hAnsi="Gill Sans MT" w:cs="Calibri"/>
          <w:color w:val="000000" w:themeColor="text1"/>
        </w:rPr>
      </w:pPr>
      <w:r w:rsidRPr="00BD7E4A">
        <w:rPr>
          <w:rFonts w:ascii="Gill Sans MT" w:eastAsia="Times New Roman" w:hAnsi="Gill Sans MT" w:cs="Calibri"/>
          <w:color w:val="000000" w:themeColor="text1"/>
        </w:rPr>
        <w:t>Trustee Eligibility Certificate (copy below)</w:t>
      </w:r>
    </w:p>
    <w:p w14:paraId="7D870765" w14:textId="77777777" w:rsidR="00CE51FC" w:rsidRPr="00BD7E4A" w:rsidRDefault="00CE51FC" w:rsidP="00CE51FC">
      <w:pPr>
        <w:numPr>
          <w:ilvl w:val="0"/>
          <w:numId w:val="3"/>
        </w:numPr>
        <w:spacing w:after="0" w:line="240" w:lineRule="auto"/>
        <w:rPr>
          <w:rFonts w:ascii="Gill Sans MT" w:eastAsia="Times New Roman" w:hAnsi="Gill Sans MT" w:cs="Calibri"/>
          <w:color w:val="000000" w:themeColor="text1"/>
        </w:rPr>
      </w:pPr>
      <w:r w:rsidRPr="00BD7E4A">
        <w:rPr>
          <w:rFonts w:ascii="Gill Sans MT" w:eastAsia="Times New Roman" w:hAnsi="Gill Sans MT" w:cs="Calibri"/>
          <w:color w:val="000000" w:themeColor="text1"/>
        </w:rPr>
        <w:t xml:space="preserve">Details of two referees. </w:t>
      </w:r>
    </w:p>
    <w:p w14:paraId="4033A08F" w14:textId="77777777" w:rsidR="00CE51FC" w:rsidRPr="00BD7E4A" w:rsidRDefault="00CE51FC" w:rsidP="00CE51FC">
      <w:pPr>
        <w:spacing w:after="0" w:line="240" w:lineRule="auto"/>
        <w:rPr>
          <w:rFonts w:ascii="Gill Sans MT" w:eastAsia="Times New Roman" w:hAnsi="Gill Sans MT" w:cs="Calibri"/>
          <w:color w:val="000000" w:themeColor="text1"/>
        </w:rPr>
      </w:pPr>
    </w:p>
    <w:p w14:paraId="3D2FA76C" w14:textId="4BBEF550" w:rsidR="00CE51FC" w:rsidRPr="00BD7E4A" w:rsidRDefault="00CE51FC" w:rsidP="00A30EE7">
      <w:pPr>
        <w:spacing w:after="0" w:line="240" w:lineRule="auto"/>
        <w:rPr>
          <w:rFonts w:ascii="Gill Sans MT" w:hAnsi="Gill Sans MT"/>
          <w:color w:val="000000" w:themeColor="text1"/>
        </w:rPr>
      </w:pPr>
      <w:r w:rsidRPr="00BD7E4A">
        <w:rPr>
          <w:rFonts w:ascii="Gill Sans MT" w:eastAsia="Times New Roman" w:hAnsi="Gill Sans MT" w:cs="Calibri"/>
          <w:color w:val="000000" w:themeColor="text1"/>
        </w:rPr>
        <w:t xml:space="preserve">Applications should be marked Confidential and be marked for the attention of </w:t>
      </w:r>
      <w:r w:rsidR="00F367B8" w:rsidRPr="00F367B8">
        <w:rPr>
          <w:rFonts w:ascii="Gill Sans MT" w:eastAsia="Times New Roman" w:hAnsi="Gill Sans MT" w:cs="Calibri"/>
          <w:color w:val="000000" w:themeColor="text1"/>
        </w:rPr>
        <w:t xml:space="preserve">Sharon </w:t>
      </w:r>
      <w:proofErr w:type="spellStart"/>
      <w:r w:rsidR="00F367B8" w:rsidRPr="00F367B8">
        <w:rPr>
          <w:rFonts w:ascii="Gill Sans MT" w:eastAsia="Times New Roman" w:hAnsi="Gill Sans MT" w:cs="Calibri"/>
          <w:color w:val="000000" w:themeColor="text1"/>
        </w:rPr>
        <w:t>Canavar</w:t>
      </w:r>
      <w:proofErr w:type="spellEnd"/>
      <w:r w:rsidR="00A30EE7" w:rsidRPr="00F367B8">
        <w:rPr>
          <w:rFonts w:ascii="Gill Sans MT" w:eastAsia="Times New Roman" w:hAnsi="Gill Sans MT" w:cs="Calibri"/>
          <w:color w:val="000000" w:themeColor="text1"/>
        </w:rPr>
        <w:t xml:space="preserve"> and e-mailed to </w:t>
      </w:r>
      <w:hyperlink r:id="rId9" w:history="1">
        <w:r w:rsidR="00D40A93" w:rsidRPr="007F171C">
          <w:rPr>
            <w:rStyle w:val="Hyperlink"/>
            <w:rFonts w:ascii="Gill Sans MT" w:eastAsia="Times New Roman" w:hAnsi="Gill Sans MT" w:cs="Calibri"/>
          </w:rPr>
          <w:t>sharon@harrogate-festival.org.uk</w:t>
        </w:r>
      </w:hyperlink>
      <w:r w:rsidR="00D40A93">
        <w:rPr>
          <w:rFonts w:ascii="Gill Sans MT" w:eastAsia="Times New Roman" w:hAnsi="Gill Sans MT" w:cs="Calibri"/>
          <w:color w:val="000000" w:themeColor="text1"/>
        </w:rPr>
        <w:t xml:space="preserve"> by </w:t>
      </w:r>
      <w:r w:rsidR="00D40A93" w:rsidRPr="006437CA">
        <w:rPr>
          <w:rFonts w:ascii="Gill Sans MT" w:eastAsia="Times New Roman" w:hAnsi="Gill Sans MT" w:cs="Calibri"/>
          <w:b/>
          <w:bCs/>
          <w:color w:val="000000" w:themeColor="text1"/>
        </w:rPr>
        <w:t>28 October 2024</w:t>
      </w:r>
    </w:p>
    <w:p w14:paraId="0CADA51D" w14:textId="77777777" w:rsidR="00CE51FC" w:rsidRPr="00BD7E4A" w:rsidRDefault="00CE51FC">
      <w:pPr>
        <w:rPr>
          <w:rFonts w:ascii="Gill Sans MT" w:hAnsi="Gill Sans MT" w:cs="Calibri"/>
          <w:color w:val="000000" w:themeColor="text1"/>
          <w:lang w:val="en-US"/>
        </w:rPr>
      </w:pPr>
    </w:p>
    <w:p w14:paraId="66EE3AB9" w14:textId="77777777" w:rsidR="00CE51FC" w:rsidRPr="00BD7E4A" w:rsidRDefault="00CE51FC">
      <w:pPr>
        <w:rPr>
          <w:rFonts w:ascii="Gill Sans MT" w:hAnsi="Gill Sans MT" w:cs="Calibri"/>
          <w:color w:val="000000" w:themeColor="text1"/>
          <w:lang w:val="en-US"/>
        </w:rPr>
      </w:pPr>
    </w:p>
    <w:p w14:paraId="71A7E583" w14:textId="77777777" w:rsidR="001E6806" w:rsidRPr="00BD7E4A" w:rsidRDefault="001E6806">
      <w:pPr>
        <w:rPr>
          <w:rFonts w:ascii="Gill Sans MT" w:hAnsi="Gill Sans MT" w:cs="Calibri"/>
          <w:color w:val="000000" w:themeColor="text1"/>
          <w:lang w:val="en-US"/>
        </w:rPr>
      </w:pPr>
    </w:p>
    <w:p w14:paraId="5981EAE9" w14:textId="77777777" w:rsidR="001E6806" w:rsidRPr="00BD7E4A" w:rsidRDefault="001E6806">
      <w:pPr>
        <w:rPr>
          <w:rFonts w:ascii="Gill Sans MT" w:hAnsi="Gill Sans MT" w:cs="Calibri"/>
          <w:color w:val="000000" w:themeColor="text1"/>
          <w:lang w:val="en-US"/>
        </w:rPr>
      </w:pPr>
    </w:p>
    <w:p w14:paraId="58B07C17" w14:textId="77777777" w:rsidR="001E6806" w:rsidRPr="00BD7E4A" w:rsidRDefault="001E6806">
      <w:pPr>
        <w:rPr>
          <w:rFonts w:ascii="Gill Sans MT" w:hAnsi="Gill Sans MT" w:cs="Calibri"/>
          <w:color w:val="000000" w:themeColor="text1"/>
          <w:lang w:val="en-US"/>
        </w:rPr>
      </w:pPr>
    </w:p>
    <w:p w14:paraId="4E092077" w14:textId="77777777" w:rsidR="001E6806" w:rsidRPr="00BD7E4A" w:rsidRDefault="001E6806">
      <w:pPr>
        <w:rPr>
          <w:rFonts w:ascii="Gill Sans MT" w:hAnsi="Gill Sans MT" w:cs="Calibri"/>
          <w:color w:val="000000" w:themeColor="text1"/>
          <w:lang w:val="en-US"/>
        </w:rPr>
      </w:pPr>
    </w:p>
    <w:p w14:paraId="6432E022" w14:textId="77777777" w:rsidR="001E6806" w:rsidRPr="00BD7E4A" w:rsidRDefault="001E6806">
      <w:pPr>
        <w:rPr>
          <w:rFonts w:ascii="Gill Sans MT" w:hAnsi="Gill Sans MT" w:cs="Calibri"/>
          <w:color w:val="000000" w:themeColor="text1"/>
          <w:lang w:val="en-US"/>
        </w:rPr>
      </w:pPr>
    </w:p>
    <w:p w14:paraId="782438F5" w14:textId="77777777" w:rsidR="001E6806" w:rsidRPr="00BD7E4A" w:rsidRDefault="001E6806">
      <w:pPr>
        <w:rPr>
          <w:rFonts w:ascii="Gill Sans MT" w:hAnsi="Gill Sans MT" w:cs="Calibri"/>
          <w:color w:val="000000" w:themeColor="text1"/>
          <w:lang w:val="en-US"/>
        </w:rPr>
      </w:pPr>
    </w:p>
    <w:p w14:paraId="79F828CF" w14:textId="77777777" w:rsidR="00BD7E4A" w:rsidRDefault="00BD7E4A">
      <w:pPr>
        <w:rPr>
          <w:rFonts w:ascii="Gill Sans MT" w:hAnsi="Gill Sans MT" w:cs="Calibri"/>
          <w:b/>
          <w:color w:val="000000" w:themeColor="text1"/>
          <w:u w:val="single"/>
        </w:rPr>
      </w:pPr>
      <w:r>
        <w:rPr>
          <w:rFonts w:ascii="Gill Sans MT" w:hAnsi="Gill Sans MT" w:cs="Calibri"/>
          <w:b/>
          <w:color w:val="000000" w:themeColor="text1"/>
          <w:u w:val="single"/>
        </w:rPr>
        <w:br w:type="page"/>
      </w:r>
    </w:p>
    <w:p w14:paraId="46535F1A" w14:textId="79B398C1" w:rsidR="001E6806" w:rsidRPr="00BD7E4A" w:rsidRDefault="001E6806" w:rsidP="001E6806">
      <w:pPr>
        <w:rPr>
          <w:rFonts w:ascii="Gill Sans MT" w:hAnsi="Gill Sans MT" w:cs="Calibri"/>
          <w:b/>
          <w:color w:val="000000" w:themeColor="text1"/>
          <w:u w:val="single"/>
        </w:rPr>
      </w:pPr>
      <w:r w:rsidRPr="00BD7E4A">
        <w:rPr>
          <w:rFonts w:ascii="Gill Sans MT" w:hAnsi="Gill Sans MT" w:cs="Calibri"/>
          <w:b/>
          <w:color w:val="000000" w:themeColor="text1"/>
          <w:u w:val="single"/>
        </w:rPr>
        <w:lastRenderedPageBreak/>
        <w:t>Trustee Eligibility Certificate:</w:t>
      </w:r>
    </w:p>
    <w:p w14:paraId="1433CC5F" w14:textId="67088B80" w:rsidR="001E6806" w:rsidRPr="00D40A93" w:rsidRDefault="001E6806" w:rsidP="001E6806">
      <w:pPr>
        <w:pStyle w:val="Default"/>
        <w:rPr>
          <w:rFonts w:ascii="Gill Sans MT" w:hAnsi="Gill Sans MT"/>
          <w:color w:val="000000" w:themeColor="text1"/>
          <w:sz w:val="22"/>
          <w:szCs w:val="22"/>
        </w:rPr>
      </w:pPr>
      <w:r w:rsidRPr="00BD7E4A">
        <w:rPr>
          <w:rFonts w:ascii="Gill Sans MT" w:hAnsi="Gill Sans MT"/>
          <w:b/>
          <w:color w:val="000000" w:themeColor="text1"/>
          <w:sz w:val="22"/>
          <w:szCs w:val="22"/>
        </w:rPr>
        <w:t>I,</w:t>
      </w:r>
      <w:r w:rsidRPr="00BD7E4A">
        <w:rPr>
          <w:rFonts w:ascii="Gill Sans MT" w:hAnsi="Gill Sans MT"/>
          <w:color w:val="000000" w:themeColor="text1"/>
          <w:sz w:val="22"/>
          <w:szCs w:val="22"/>
        </w:rPr>
        <w:t xml:space="preserve"> (</w:t>
      </w:r>
      <w:r w:rsidRPr="00D40A93">
        <w:rPr>
          <w:rFonts w:ascii="Gill Sans MT" w:hAnsi="Gill Sans MT"/>
          <w:i/>
          <w:iCs/>
          <w:color w:val="000000" w:themeColor="text1"/>
          <w:sz w:val="22"/>
          <w:szCs w:val="22"/>
        </w:rPr>
        <w:t>insert name</w:t>
      </w:r>
      <w:r w:rsidRPr="00BD7E4A">
        <w:rPr>
          <w:rFonts w:ascii="Gill Sans MT" w:hAnsi="Gill Sans MT"/>
          <w:color w:val="000000" w:themeColor="text1"/>
          <w:sz w:val="22"/>
          <w:szCs w:val="22"/>
        </w:rPr>
        <w:t>)</w:t>
      </w:r>
      <w:r w:rsidR="00D40A93">
        <w:rPr>
          <w:rFonts w:ascii="Gill Sans MT" w:hAnsi="Gill Sans MT"/>
          <w:color w:val="000000" w:themeColor="text1"/>
          <w:sz w:val="22"/>
          <w:szCs w:val="22"/>
        </w:rPr>
        <w:t xml:space="preserve">, </w:t>
      </w:r>
      <w:r w:rsidRPr="00BD7E4A">
        <w:rPr>
          <w:rFonts w:ascii="Gill Sans MT" w:hAnsi="Gill Sans MT"/>
          <w:b/>
          <w:color w:val="000000" w:themeColor="text1"/>
          <w:sz w:val="22"/>
          <w:szCs w:val="22"/>
        </w:rPr>
        <w:t>am applying to be considered for selection as a Trustee of British Arts Festival</w:t>
      </w:r>
      <w:r w:rsidR="00D40A93">
        <w:rPr>
          <w:rFonts w:ascii="Gill Sans MT" w:hAnsi="Gill Sans MT"/>
          <w:b/>
          <w:color w:val="000000" w:themeColor="text1"/>
          <w:sz w:val="22"/>
          <w:szCs w:val="22"/>
        </w:rPr>
        <w:t>s</w:t>
      </w:r>
      <w:r w:rsidRPr="00BD7E4A">
        <w:rPr>
          <w:rFonts w:ascii="Gill Sans MT" w:hAnsi="Gill Sans MT"/>
          <w:b/>
          <w:color w:val="000000" w:themeColor="text1"/>
          <w:sz w:val="22"/>
          <w:szCs w:val="22"/>
        </w:rPr>
        <w:t xml:space="preserve"> Association (charity reg.1010867) and certify that I am eligible to be a charity Trustee being </w:t>
      </w:r>
      <w:proofErr w:type="spellStart"/>
      <w:r w:rsidRPr="00BD7E4A">
        <w:rPr>
          <w:rFonts w:ascii="Gill Sans MT" w:hAnsi="Gill Sans MT"/>
          <w:b/>
          <w:color w:val="000000" w:themeColor="text1"/>
          <w:sz w:val="22"/>
          <w:szCs w:val="22"/>
        </w:rPr>
        <w:t>aged</w:t>
      </w:r>
      <w:proofErr w:type="spellEnd"/>
      <w:r w:rsidRPr="00BD7E4A">
        <w:rPr>
          <w:rFonts w:ascii="Gill Sans MT" w:hAnsi="Gill Sans MT"/>
          <w:b/>
          <w:color w:val="000000" w:themeColor="text1"/>
          <w:sz w:val="22"/>
          <w:szCs w:val="22"/>
        </w:rPr>
        <w:t xml:space="preserve"> over </w:t>
      </w:r>
      <w:proofErr w:type="gramStart"/>
      <w:r w:rsidRPr="00BD7E4A">
        <w:rPr>
          <w:rFonts w:ascii="Gill Sans MT" w:hAnsi="Gill Sans MT"/>
          <w:b/>
          <w:color w:val="000000" w:themeColor="text1"/>
          <w:sz w:val="22"/>
          <w:szCs w:val="22"/>
        </w:rPr>
        <w:t>18,</w:t>
      </w:r>
      <w:proofErr w:type="gramEnd"/>
      <w:r w:rsidRPr="00BD7E4A">
        <w:rPr>
          <w:rFonts w:ascii="Gill Sans MT" w:hAnsi="Gill Sans MT"/>
          <w:b/>
          <w:color w:val="000000" w:themeColor="text1"/>
          <w:sz w:val="22"/>
          <w:szCs w:val="22"/>
        </w:rPr>
        <w:t xml:space="preserve"> of sound mind and not disqualified by law.</w:t>
      </w:r>
    </w:p>
    <w:p w14:paraId="2234240B" w14:textId="77777777" w:rsidR="001E6806" w:rsidRPr="00BD7E4A" w:rsidRDefault="001E6806" w:rsidP="001E6806">
      <w:pPr>
        <w:pStyle w:val="Default"/>
        <w:rPr>
          <w:rFonts w:ascii="Gill Sans MT" w:hAnsi="Gill Sans MT"/>
          <w:b/>
          <w:color w:val="000000" w:themeColor="text1"/>
          <w:sz w:val="22"/>
          <w:szCs w:val="22"/>
        </w:rPr>
      </w:pPr>
    </w:p>
    <w:p w14:paraId="45577112" w14:textId="1B452306" w:rsidR="001E6806" w:rsidRPr="00BD7E4A" w:rsidRDefault="001E6806" w:rsidP="001E6806">
      <w:pPr>
        <w:pStyle w:val="Default"/>
        <w:rPr>
          <w:rFonts w:ascii="Gill Sans MT" w:hAnsi="Gill Sans MT"/>
          <w:b/>
          <w:color w:val="000000" w:themeColor="text1"/>
          <w:sz w:val="22"/>
          <w:szCs w:val="22"/>
        </w:rPr>
      </w:pPr>
      <w:r w:rsidRPr="00BD7E4A">
        <w:rPr>
          <w:rFonts w:ascii="Gill Sans MT" w:hAnsi="Gill Sans MT"/>
          <w:b/>
          <w:color w:val="000000" w:themeColor="text1"/>
          <w:sz w:val="22"/>
          <w:szCs w:val="22"/>
        </w:rPr>
        <w:t>I can confirm I know of no reason that if this application was successful that there is no reason that the reputation of BAFA might be compromised or brought into disrepute.</w:t>
      </w:r>
    </w:p>
    <w:p w14:paraId="4699866C" w14:textId="77777777" w:rsidR="001E6806" w:rsidRPr="00BD7E4A" w:rsidRDefault="001E6806" w:rsidP="001E6806">
      <w:pPr>
        <w:pStyle w:val="Default"/>
        <w:rPr>
          <w:rFonts w:ascii="Gill Sans MT" w:hAnsi="Gill Sans MT"/>
          <w:b/>
          <w:color w:val="000000" w:themeColor="text1"/>
          <w:sz w:val="22"/>
          <w:szCs w:val="22"/>
        </w:rPr>
      </w:pPr>
    </w:p>
    <w:p w14:paraId="0AC6B0A2" w14:textId="77777777" w:rsidR="001E6806" w:rsidRPr="00BD7E4A" w:rsidRDefault="001E6806" w:rsidP="001E6806">
      <w:pPr>
        <w:pStyle w:val="Default"/>
        <w:rPr>
          <w:rFonts w:ascii="Gill Sans MT" w:hAnsi="Gill Sans MT"/>
          <w:color w:val="000000" w:themeColor="text1"/>
          <w:sz w:val="22"/>
          <w:szCs w:val="22"/>
        </w:rPr>
      </w:pPr>
      <w:r w:rsidRPr="00BD7E4A">
        <w:rPr>
          <w:rFonts w:ascii="Gill Sans MT" w:hAnsi="Gill Sans MT"/>
          <w:b/>
          <w:color w:val="000000" w:themeColor="text1"/>
          <w:sz w:val="22"/>
          <w:szCs w:val="22"/>
        </w:rPr>
        <w:t>Note:</w:t>
      </w:r>
      <w:r w:rsidRPr="00BD7E4A">
        <w:rPr>
          <w:rFonts w:ascii="Gill Sans MT" w:hAnsi="Gill Sans MT"/>
          <w:color w:val="000000" w:themeColor="text1"/>
          <w:sz w:val="22"/>
          <w:szCs w:val="22"/>
        </w:rPr>
        <w:t xml:space="preserve">  The Charities Act 1993 disqualified anyone who:</w:t>
      </w:r>
    </w:p>
    <w:p w14:paraId="0372F0B3" w14:textId="77777777" w:rsidR="001E6806" w:rsidRPr="00BD7E4A" w:rsidRDefault="001E6806" w:rsidP="001E6806">
      <w:pPr>
        <w:pStyle w:val="Default"/>
        <w:rPr>
          <w:rFonts w:ascii="Gill Sans MT" w:hAnsi="Gill Sans MT"/>
          <w:color w:val="000000" w:themeColor="text1"/>
          <w:sz w:val="22"/>
          <w:szCs w:val="22"/>
        </w:rPr>
      </w:pPr>
    </w:p>
    <w:p w14:paraId="6B88BF31" w14:textId="77777777" w:rsidR="001E6806" w:rsidRPr="00BD7E4A" w:rsidRDefault="001E6806" w:rsidP="001E6806">
      <w:pPr>
        <w:pStyle w:val="Default"/>
        <w:numPr>
          <w:ilvl w:val="0"/>
          <w:numId w:val="5"/>
        </w:numPr>
        <w:rPr>
          <w:rFonts w:ascii="Gill Sans MT" w:hAnsi="Gill Sans MT"/>
          <w:color w:val="000000" w:themeColor="text1"/>
          <w:sz w:val="22"/>
          <w:szCs w:val="22"/>
        </w:rPr>
      </w:pPr>
      <w:r w:rsidRPr="00BD7E4A">
        <w:rPr>
          <w:rFonts w:ascii="Gill Sans MT" w:hAnsi="Gill Sans MT"/>
          <w:color w:val="000000" w:themeColor="text1"/>
          <w:sz w:val="22"/>
          <w:szCs w:val="22"/>
        </w:rPr>
        <w:t>Has unspent convictions for offences involving deception or dishonesty.</w:t>
      </w:r>
    </w:p>
    <w:p w14:paraId="781BB588" w14:textId="77777777" w:rsidR="001E6806" w:rsidRPr="00BD7E4A" w:rsidRDefault="001E6806" w:rsidP="001E6806">
      <w:pPr>
        <w:pStyle w:val="Default"/>
        <w:rPr>
          <w:rFonts w:ascii="Gill Sans MT" w:hAnsi="Gill Sans MT"/>
          <w:color w:val="000000" w:themeColor="text1"/>
          <w:sz w:val="22"/>
          <w:szCs w:val="22"/>
        </w:rPr>
      </w:pPr>
    </w:p>
    <w:p w14:paraId="5A1010A0" w14:textId="77777777" w:rsidR="001E6806" w:rsidRPr="00BD7E4A" w:rsidRDefault="001E6806" w:rsidP="001E6806">
      <w:pPr>
        <w:pStyle w:val="Default"/>
        <w:numPr>
          <w:ilvl w:val="0"/>
          <w:numId w:val="5"/>
        </w:numPr>
        <w:rPr>
          <w:rFonts w:ascii="Gill Sans MT" w:hAnsi="Gill Sans MT"/>
          <w:color w:val="000000" w:themeColor="text1"/>
          <w:sz w:val="22"/>
          <w:szCs w:val="22"/>
        </w:rPr>
      </w:pPr>
      <w:r w:rsidRPr="00BD7E4A">
        <w:rPr>
          <w:rFonts w:ascii="Gill Sans MT" w:hAnsi="Gill Sans MT"/>
          <w:color w:val="000000" w:themeColor="text1"/>
          <w:sz w:val="22"/>
          <w:szCs w:val="22"/>
        </w:rPr>
        <w:t>Is an undischarged bankrupt.</w:t>
      </w:r>
    </w:p>
    <w:p w14:paraId="355AAB75" w14:textId="77777777" w:rsidR="001E6806" w:rsidRPr="00BD7E4A" w:rsidRDefault="001E6806" w:rsidP="001E6806">
      <w:pPr>
        <w:pStyle w:val="Default"/>
        <w:rPr>
          <w:rFonts w:ascii="Gill Sans MT" w:hAnsi="Gill Sans MT"/>
          <w:color w:val="000000" w:themeColor="text1"/>
          <w:sz w:val="22"/>
          <w:szCs w:val="22"/>
        </w:rPr>
      </w:pPr>
    </w:p>
    <w:p w14:paraId="72707F78" w14:textId="77777777" w:rsidR="001E6806" w:rsidRPr="00BD7E4A" w:rsidRDefault="001E6806" w:rsidP="001E6806">
      <w:pPr>
        <w:pStyle w:val="Default"/>
        <w:numPr>
          <w:ilvl w:val="0"/>
          <w:numId w:val="5"/>
        </w:numPr>
        <w:rPr>
          <w:rFonts w:ascii="Gill Sans MT" w:hAnsi="Gill Sans MT"/>
          <w:color w:val="000000" w:themeColor="text1"/>
          <w:sz w:val="22"/>
          <w:szCs w:val="22"/>
        </w:rPr>
      </w:pPr>
      <w:r w:rsidRPr="00BD7E4A">
        <w:rPr>
          <w:rFonts w:ascii="Gill Sans MT" w:hAnsi="Gill Sans MT"/>
          <w:color w:val="000000" w:themeColor="text1"/>
          <w:sz w:val="22"/>
          <w:szCs w:val="22"/>
        </w:rPr>
        <w:t>Has at any time been removed as a trustee of a charity by the Charity Commission or a court of law because of misconduct.</w:t>
      </w:r>
    </w:p>
    <w:p w14:paraId="60D701DF" w14:textId="77777777" w:rsidR="001E6806" w:rsidRPr="00BD7E4A" w:rsidRDefault="001E6806" w:rsidP="001E6806">
      <w:pPr>
        <w:pStyle w:val="Default"/>
        <w:rPr>
          <w:rFonts w:ascii="Gill Sans MT" w:hAnsi="Gill Sans MT"/>
          <w:color w:val="000000" w:themeColor="text1"/>
          <w:sz w:val="22"/>
          <w:szCs w:val="22"/>
        </w:rPr>
      </w:pPr>
    </w:p>
    <w:p w14:paraId="336FBBC7" w14:textId="77777777" w:rsidR="001E6806" w:rsidRPr="00BD7E4A" w:rsidRDefault="001E6806" w:rsidP="001E6806">
      <w:pPr>
        <w:pStyle w:val="Default"/>
        <w:numPr>
          <w:ilvl w:val="0"/>
          <w:numId w:val="5"/>
        </w:numPr>
        <w:rPr>
          <w:rFonts w:ascii="Gill Sans MT" w:hAnsi="Gill Sans MT"/>
          <w:color w:val="000000" w:themeColor="text1"/>
          <w:sz w:val="22"/>
          <w:szCs w:val="22"/>
        </w:rPr>
      </w:pPr>
      <w:r w:rsidRPr="00BD7E4A">
        <w:rPr>
          <w:rFonts w:ascii="Gill Sans MT" w:hAnsi="Gill Sans MT"/>
          <w:color w:val="000000" w:themeColor="text1"/>
          <w:sz w:val="22"/>
          <w:szCs w:val="22"/>
        </w:rPr>
        <w:t>Is disqualified from being a company director under the Company Directors Disqualification Act 1986.</w:t>
      </w:r>
    </w:p>
    <w:p w14:paraId="60838D1E" w14:textId="77777777" w:rsidR="001E6806" w:rsidRPr="00BD7E4A" w:rsidRDefault="001E6806" w:rsidP="001E6806">
      <w:pPr>
        <w:pStyle w:val="Default"/>
        <w:rPr>
          <w:rFonts w:ascii="Gill Sans MT" w:hAnsi="Gill Sans MT"/>
          <w:color w:val="000000" w:themeColor="text1"/>
          <w:sz w:val="22"/>
          <w:szCs w:val="22"/>
        </w:rPr>
      </w:pPr>
    </w:p>
    <w:p w14:paraId="31C9B135" w14:textId="77777777" w:rsidR="001E6806" w:rsidRPr="00BD7E4A" w:rsidRDefault="001E6806" w:rsidP="001E6806">
      <w:pPr>
        <w:pStyle w:val="Default"/>
        <w:numPr>
          <w:ilvl w:val="0"/>
          <w:numId w:val="5"/>
        </w:numPr>
        <w:rPr>
          <w:rFonts w:ascii="Gill Sans MT" w:hAnsi="Gill Sans MT"/>
          <w:color w:val="000000" w:themeColor="text1"/>
          <w:sz w:val="22"/>
          <w:szCs w:val="22"/>
        </w:rPr>
      </w:pPr>
      <w:r w:rsidRPr="00BD7E4A">
        <w:rPr>
          <w:rFonts w:ascii="Gill Sans MT" w:hAnsi="Gill Sans MT"/>
          <w:color w:val="000000" w:themeColor="text1"/>
          <w:sz w:val="22"/>
          <w:szCs w:val="22"/>
        </w:rPr>
        <w:t>Has failed to make payments under a County Court administration order.</w:t>
      </w:r>
    </w:p>
    <w:p w14:paraId="21A01B04" w14:textId="77777777" w:rsidR="001E6806" w:rsidRPr="00BD7E4A" w:rsidRDefault="001E6806" w:rsidP="001E6806">
      <w:pPr>
        <w:pStyle w:val="Default"/>
        <w:rPr>
          <w:rFonts w:ascii="Gill Sans MT" w:hAnsi="Gill Sans MT"/>
          <w:color w:val="000000" w:themeColor="text1"/>
          <w:sz w:val="22"/>
          <w:szCs w:val="22"/>
        </w:rPr>
      </w:pPr>
    </w:p>
    <w:p w14:paraId="16393D5A" w14:textId="77777777" w:rsidR="001E6806" w:rsidRPr="00BD7E4A" w:rsidRDefault="001E6806" w:rsidP="001E6806">
      <w:pPr>
        <w:pStyle w:val="Default"/>
        <w:numPr>
          <w:ilvl w:val="0"/>
          <w:numId w:val="5"/>
        </w:numPr>
        <w:rPr>
          <w:rFonts w:ascii="Gill Sans MT" w:hAnsi="Gill Sans MT"/>
          <w:color w:val="000000" w:themeColor="text1"/>
          <w:sz w:val="22"/>
          <w:szCs w:val="22"/>
        </w:rPr>
      </w:pPr>
      <w:r w:rsidRPr="00BD7E4A">
        <w:rPr>
          <w:rFonts w:ascii="Gill Sans MT" w:hAnsi="Gill Sans MT"/>
          <w:color w:val="000000" w:themeColor="text1"/>
          <w:sz w:val="22"/>
          <w:szCs w:val="22"/>
        </w:rPr>
        <w:t>Has failed to make compositions (come to an arrangement) with his or her creditors and has not been discharged.</w:t>
      </w:r>
    </w:p>
    <w:p w14:paraId="2CF35174" w14:textId="77777777" w:rsidR="001E6806" w:rsidRPr="00BD7E4A" w:rsidRDefault="001E6806" w:rsidP="001E6806">
      <w:pPr>
        <w:pStyle w:val="Default"/>
        <w:rPr>
          <w:rFonts w:ascii="Gill Sans MT" w:hAnsi="Gill Sans MT"/>
          <w:color w:val="000000" w:themeColor="text1"/>
          <w:sz w:val="22"/>
          <w:szCs w:val="22"/>
        </w:rPr>
      </w:pPr>
    </w:p>
    <w:p w14:paraId="0D88ABFB" w14:textId="77777777" w:rsidR="001E6806" w:rsidRPr="00BD7E4A" w:rsidRDefault="001E6806" w:rsidP="001E6806">
      <w:pPr>
        <w:pStyle w:val="Default"/>
        <w:rPr>
          <w:rFonts w:ascii="Gill Sans MT" w:hAnsi="Gill Sans MT"/>
          <w:color w:val="000000" w:themeColor="text1"/>
          <w:sz w:val="22"/>
          <w:szCs w:val="22"/>
        </w:rPr>
      </w:pPr>
      <w:r w:rsidRPr="00BD7E4A">
        <w:rPr>
          <w:rFonts w:ascii="Gill Sans MT" w:hAnsi="Gill Sans MT"/>
          <w:color w:val="000000" w:themeColor="text1"/>
          <w:sz w:val="22"/>
          <w:szCs w:val="22"/>
        </w:rPr>
        <w:t>Our insurance also provides a wide-ranging service including protection for our Trustees and as such we would appreciate if the following questions can be answered in confidence.</w:t>
      </w:r>
    </w:p>
    <w:p w14:paraId="4F3A71AF" w14:textId="77777777" w:rsidR="001E6806" w:rsidRPr="00BD7E4A" w:rsidRDefault="001E6806" w:rsidP="001E6806">
      <w:pPr>
        <w:pStyle w:val="Default"/>
        <w:rPr>
          <w:rFonts w:ascii="Gill Sans MT" w:hAnsi="Gill Sans MT"/>
          <w:color w:val="000000" w:themeColor="text1"/>
          <w:sz w:val="22"/>
          <w:szCs w:val="22"/>
        </w:rPr>
      </w:pPr>
    </w:p>
    <w:p w14:paraId="10281494" w14:textId="77777777" w:rsidR="001E6806" w:rsidRPr="00BD7E4A" w:rsidRDefault="001E6806" w:rsidP="001E6806">
      <w:pPr>
        <w:pStyle w:val="Default"/>
        <w:rPr>
          <w:rFonts w:ascii="Gill Sans MT" w:hAnsi="Gill Sans MT"/>
          <w:color w:val="000000" w:themeColor="text1"/>
          <w:sz w:val="22"/>
          <w:szCs w:val="22"/>
        </w:rPr>
      </w:pPr>
      <w:r w:rsidRPr="00BD7E4A">
        <w:rPr>
          <w:rFonts w:ascii="Gill Sans MT" w:hAnsi="Gill Sans MT"/>
          <w:color w:val="000000" w:themeColor="text1"/>
          <w:sz w:val="22"/>
          <w:szCs w:val="22"/>
        </w:rPr>
        <w:t>Have you:</w:t>
      </w:r>
    </w:p>
    <w:p w14:paraId="6CAA289C" w14:textId="77777777" w:rsidR="001E6806" w:rsidRPr="00BD7E4A" w:rsidRDefault="001E6806" w:rsidP="001E6806">
      <w:pPr>
        <w:numPr>
          <w:ilvl w:val="0"/>
          <w:numId w:val="6"/>
        </w:numPr>
        <w:spacing w:after="0" w:line="240" w:lineRule="auto"/>
        <w:rPr>
          <w:rFonts w:ascii="Gill Sans MT" w:hAnsi="Gill Sans MT"/>
          <w:color w:val="000000" w:themeColor="text1"/>
          <w:lang w:eastAsia="en-GB"/>
        </w:rPr>
      </w:pPr>
      <w:r w:rsidRPr="00BD7E4A">
        <w:rPr>
          <w:rFonts w:ascii="Gill Sans MT" w:hAnsi="Gill Sans MT"/>
          <w:color w:val="000000" w:themeColor="text1"/>
          <w:lang w:eastAsia="en-GB"/>
        </w:rPr>
        <w:t>any convictions or police cautions (except for motoring)?</w:t>
      </w:r>
      <w:r w:rsidRPr="00BD7E4A">
        <w:rPr>
          <w:rFonts w:ascii="Gill Sans MT" w:hAnsi="Gill Sans MT"/>
          <w:color w:val="000000" w:themeColor="text1"/>
          <w:lang w:eastAsia="en-GB"/>
        </w:rPr>
        <w:tab/>
      </w:r>
      <w:r w:rsidRPr="00BD7E4A">
        <w:rPr>
          <w:rFonts w:ascii="Gill Sans MT" w:hAnsi="Gill Sans MT"/>
          <w:color w:val="000000" w:themeColor="text1"/>
          <w:lang w:eastAsia="en-GB"/>
        </w:rPr>
        <w:tab/>
        <w:t>Yes/No</w:t>
      </w:r>
    </w:p>
    <w:p w14:paraId="56E4E760" w14:textId="77777777" w:rsidR="001E6806" w:rsidRPr="00BD7E4A" w:rsidRDefault="001E6806" w:rsidP="001E6806">
      <w:pPr>
        <w:spacing w:after="0" w:line="240" w:lineRule="auto"/>
        <w:ind w:left="720"/>
        <w:rPr>
          <w:rFonts w:ascii="Gill Sans MT" w:hAnsi="Gill Sans MT"/>
          <w:color w:val="000000" w:themeColor="text1"/>
          <w:lang w:eastAsia="en-GB"/>
        </w:rPr>
      </w:pPr>
    </w:p>
    <w:p w14:paraId="268D2DB6" w14:textId="77777777" w:rsidR="001E6806" w:rsidRPr="00BD7E4A" w:rsidRDefault="001E6806" w:rsidP="001E6806">
      <w:pPr>
        <w:numPr>
          <w:ilvl w:val="0"/>
          <w:numId w:val="6"/>
        </w:numPr>
        <w:spacing w:after="0" w:line="240" w:lineRule="auto"/>
        <w:rPr>
          <w:rFonts w:ascii="Gill Sans MT" w:hAnsi="Gill Sans MT"/>
          <w:color w:val="000000" w:themeColor="text1"/>
          <w:lang w:eastAsia="en-GB"/>
        </w:rPr>
      </w:pPr>
      <w:r w:rsidRPr="00BD7E4A">
        <w:rPr>
          <w:rFonts w:ascii="Gill Sans MT" w:hAnsi="Gill Sans MT"/>
          <w:color w:val="000000" w:themeColor="text1"/>
        </w:rPr>
        <w:t xml:space="preserve">any prosecution or caution for health and safety? </w:t>
      </w:r>
      <w:r w:rsidRPr="00BD7E4A">
        <w:rPr>
          <w:rFonts w:ascii="Gill Sans MT" w:hAnsi="Gill Sans MT"/>
          <w:color w:val="000000" w:themeColor="text1"/>
        </w:rPr>
        <w:tab/>
      </w:r>
      <w:r w:rsidRPr="00BD7E4A">
        <w:rPr>
          <w:rFonts w:ascii="Gill Sans MT" w:hAnsi="Gill Sans MT"/>
          <w:color w:val="000000" w:themeColor="text1"/>
        </w:rPr>
        <w:tab/>
      </w:r>
      <w:r w:rsidRPr="00BD7E4A">
        <w:rPr>
          <w:rFonts w:ascii="Gill Sans MT" w:hAnsi="Gill Sans MT"/>
          <w:color w:val="000000" w:themeColor="text1"/>
        </w:rPr>
        <w:tab/>
        <w:t>Yes/No</w:t>
      </w:r>
    </w:p>
    <w:p w14:paraId="111F5ECF" w14:textId="77777777" w:rsidR="001E6806" w:rsidRPr="00BD7E4A" w:rsidRDefault="001E6806" w:rsidP="001E6806">
      <w:pPr>
        <w:spacing w:after="0" w:line="240" w:lineRule="auto"/>
        <w:ind w:left="720"/>
        <w:rPr>
          <w:rFonts w:ascii="Gill Sans MT" w:hAnsi="Gill Sans MT"/>
          <w:color w:val="000000" w:themeColor="text1"/>
          <w:lang w:eastAsia="en-GB"/>
        </w:rPr>
      </w:pPr>
    </w:p>
    <w:p w14:paraId="7B84EDCF" w14:textId="77777777" w:rsidR="001E6806" w:rsidRPr="00BD7E4A" w:rsidRDefault="001E6806" w:rsidP="001E6806">
      <w:pPr>
        <w:numPr>
          <w:ilvl w:val="0"/>
          <w:numId w:val="6"/>
        </w:numPr>
        <w:spacing w:after="0" w:line="240" w:lineRule="auto"/>
        <w:rPr>
          <w:rFonts w:ascii="Gill Sans MT" w:hAnsi="Gill Sans MT"/>
          <w:color w:val="000000" w:themeColor="text1"/>
          <w:lang w:eastAsia="en-GB"/>
        </w:rPr>
      </w:pPr>
      <w:r w:rsidRPr="00BD7E4A">
        <w:rPr>
          <w:rFonts w:ascii="Gill Sans MT" w:hAnsi="Gill Sans MT"/>
          <w:color w:val="000000" w:themeColor="text1"/>
        </w:rPr>
        <w:t xml:space="preserve">any declaration of insolvency, bankruptcy or been the subject of </w:t>
      </w:r>
    </w:p>
    <w:p w14:paraId="35A40A66" w14:textId="77777777" w:rsidR="001E6806" w:rsidRPr="00BD7E4A" w:rsidRDefault="001E6806" w:rsidP="001E6806">
      <w:pPr>
        <w:spacing w:after="0" w:line="240" w:lineRule="auto"/>
        <w:ind w:firstLine="720"/>
        <w:rPr>
          <w:rFonts w:ascii="Gill Sans MT" w:hAnsi="Gill Sans MT"/>
          <w:color w:val="000000" w:themeColor="text1"/>
        </w:rPr>
      </w:pPr>
      <w:r w:rsidRPr="00BD7E4A">
        <w:rPr>
          <w:rFonts w:ascii="Gill Sans MT" w:hAnsi="Gill Sans MT"/>
          <w:color w:val="000000" w:themeColor="text1"/>
        </w:rPr>
        <w:t xml:space="preserve">bankruptcy proceedings or an Individual Voluntary Arrangement? </w:t>
      </w:r>
      <w:r w:rsidRPr="00BD7E4A">
        <w:rPr>
          <w:rFonts w:ascii="Gill Sans MT" w:hAnsi="Gill Sans MT"/>
          <w:color w:val="000000" w:themeColor="text1"/>
        </w:rPr>
        <w:tab/>
        <w:t>Yes/No</w:t>
      </w:r>
    </w:p>
    <w:p w14:paraId="712FA99E" w14:textId="77777777" w:rsidR="001E6806" w:rsidRPr="00BD7E4A" w:rsidRDefault="001E6806" w:rsidP="001E6806">
      <w:pPr>
        <w:pStyle w:val="ListParagraph"/>
        <w:spacing w:after="0" w:line="240" w:lineRule="auto"/>
        <w:rPr>
          <w:rFonts w:ascii="Gill Sans MT" w:hAnsi="Gill Sans MT"/>
          <w:color w:val="000000" w:themeColor="text1"/>
        </w:rPr>
      </w:pPr>
    </w:p>
    <w:p w14:paraId="4C8B05F0" w14:textId="77777777" w:rsidR="001E6806" w:rsidRPr="00BD7E4A" w:rsidRDefault="001E6806" w:rsidP="001E6806">
      <w:pPr>
        <w:pStyle w:val="ListParagraph"/>
        <w:numPr>
          <w:ilvl w:val="0"/>
          <w:numId w:val="6"/>
        </w:numPr>
        <w:spacing w:after="0" w:line="240" w:lineRule="auto"/>
        <w:rPr>
          <w:rFonts w:ascii="Gill Sans MT" w:hAnsi="Gill Sans MT"/>
          <w:color w:val="000000" w:themeColor="text1"/>
        </w:rPr>
      </w:pPr>
      <w:r w:rsidRPr="00BD7E4A">
        <w:rPr>
          <w:rFonts w:ascii="Gill Sans MT" w:hAnsi="Gill Sans MT"/>
          <w:color w:val="000000" w:themeColor="text1"/>
        </w:rPr>
        <w:t xml:space="preserve"> any CCJs or proceeding pending?</w:t>
      </w:r>
      <w:r w:rsidRPr="00BD7E4A">
        <w:rPr>
          <w:rFonts w:ascii="Gill Sans MT" w:hAnsi="Gill Sans MT"/>
          <w:color w:val="000000" w:themeColor="text1"/>
        </w:rPr>
        <w:tab/>
      </w:r>
      <w:r w:rsidRPr="00BD7E4A">
        <w:rPr>
          <w:rFonts w:ascii="Gill Sans MT" w:hAnsi="Gill Sans MT"/>
          <w:color w:val="000000" w:themeColor="text1"/>
        </w:rPr>
        <w:tab/>
      </w:r>
      <w:r w:rsidRPr="00BD7E4A">
        <w:rPr>
          <w:rFonts w:ascii="Gill Sans MT" w:hAnsi="Gill Sans MT"/>
          <w:color w:val="000000" w:themeColor="text1"/>
        </w:rPr>
        <w:tab/>
      </w:r>
      <w:r w:rsidRPr="00BD7E4A">
        <w:rPr>
          <w:rFonts w:ascii="Gill Sans MT" w:hAnsi="Gill Sans MT"/>
          <w:color w:val="000000" w:themeColor="text1"/>
        </w:rPr>
        <w:tab/>
      </w:r>
      <w:r w:rsidRPr="00BD7E4A">
        <w:rPr>
          <w:rFonts w:ascii="Gill Sans MT" w:hAnsi="Gill Sans MT"/>
          <w:color w:val="000000" w:themeColor="text1"/>
        </w:rPr>
        <w:tab/>
        <w:t>Yes/No</w:t>
      </w:r>
    </w:p>
    <w:p w14:paraId="0C6FA5A0" w14:textId="77777777" w:rsidR="001E6806" w:rsidRPr="00BD7E4A" w:rsidRDefault="001E6806" w:rsidP="001E6806">
      <w:pPr>
        <w:pStyle w:val="ListParagraph"/>
        <w:spacing w:after="0" w:line="240" w:lineRule="auto"/>
        <w:ind w:hanging="360"/>
        <w:rPr>
          <w:rFonts w:ascii="Gill Sans MT" w:hAnsi="Gill Sans MT"/>
          <w:color w:val="000000" w:themeColor="text1"/>
        </w:rPr>
      </w:pPr>
      <w:r w:rsidRPr="00BD7E4A">
        <w:rPr>
          <w:rFonts w:ascii="Gill Sans MT" w:hAnsi="Gill Sans MT"/>
          <w:color w:val="000000" w:themeColor="text1"/>
        </w:rPr>
        <w:t>       </w:t>
      </w:r>
    </w:p>
    <w:p w14:paraId="3231B202" w14:textId="77777777" w:rsidR="001E6806" w:rsidRPr="00BD7E4A" w:rsidRDefault="001E6806" w:rsidP="001E6806">
      <w:pPr>
        <w:pStyle w:val="ListParagraph"/>
        <w:numPr>
          <w:ilvl w:val="0"/>
          <w:numId w:val="6"/>
        </w:numPr>
        <w:spacing w:after="0" w:line="240" w:lineRule="auto"/>
        <w:rPr>
          <w:rFonts w:ascii="Gill Sans MT" w:hAnsi="Gill Sans MT"/>
          <w:color w:val="000000" w:themeColor="text1"/>
        </w:rPr>
      </w:pPr>
      <w:r w:rsidRPr="00BD7E4A">
        <w:rPr>
          <w:rFonts w:ascii="Gill Sans MT" w:hAnsi="Gill Sans MT"/>
          <w:color w:val="000000" w:themeColor="text1"/>
        </w:rPr>
        <w:t xml:space="preserve">been a director or partner in any business which is or has been </w:t>
      </w:r>
    </w:p>
    <w:p w14:paraId="3786CA1F" w14:textId="77777777" w:rsidR="001E6806" w:rsidRPr="00BD7E4A" w:rsidRDefault="001E6806" w:rsidP="001E6806">
      <w:pPr>
        <w:pStyle w:val="ListParagraph"/>
        <w:spacing w:after="0" w:line="240" w:lineRule="auto"/>
        <w:rPr>
          <w:rFonts w:ascii="Gill Sans MT" w:hAnsi="Gill Sans MT"/>
          <w:color w:val="000000" w:themeColor="text1"/>
        </w:rPr>
      </w:pPr>
      <w:r w:rsidRPr="00BD7E4A">
        <w:rPr>
          <w:rFonts w:ascii="Gill Sans MT" w:hAnsi="Gill Sans MT"/>
          <w:color w:val="000000" w:themeColor="text1"/>
        </w:rPr>
        <w:t xml:space="preserve">the subject of winding up or administration order, receivership </w:t>
      </w:r>
    </w:p>
    <w:p w14:paraId="4904E778" w14:textId="77777777" w:rsidR="001E6806" w:rsidRPr="00BD7E4A" w:rsidRDefault="001E6806" w:rsidP="001E6806">
      <w:pPr>
        <w:pStyle w:val="ListParagraph"/>
        <w:spacing w:after="0" w:line="240" w:lineRule="auto"/>
        <w:rPr>
          <w:rFonts w:ascii="Gill Sans MT" w:hAnsi="Gill Sans MT"/>
          <w:color w:val="000000" w:themeColor="text1"/>
        </w:rPr>
      </w:pPr>
      <w:r w:rsidRPr="00BD7E4A">
        <w:rPr>
          <w:rFonts w:ascii="Gill Sans MT" w:hAnsi="Gill Sans MT"/>
          <w:color w:val="000000" w:themeColor="text1"/>
        </w:rPr>
        <w:t xml:space="preserve">proceedings or Company Voluntary Arrangement? </w:t>
      </w:r>
      <w:r w:rsidRPr="00BD7E4A">
        <w:rPr>
          <w:rFonts w:ascii="Gill Sans MT" w:hAnsi="Gill Sans MT"/>
          <w:color w:val="000000" w:themeColor="text1"/>
        </w:rPr>
        <w:tab/>
      </w:r>
      <w:r w:rsidRPr="00BD7E4A">
        <w:rPr>
          <w:rFonts w:ascii="Gill Sans MT" w:hAnsi="Gill Sans MT"/>
          <w:color w:val="000000" w:themeColor="text1"/>
        </w:rPr>
        <w:tab/>
      </w:r>
      <w:r w:rsidRPr="00BD7E4A">
        <w:rPr>
          <w:rFonts w:ascii="Gill Sans MT" w:hAnsi="Gill Sans MT"/>
          <w:color w:val="000000" w:themeColor="text1"/>
        </w:rPr>
        <w:tab/>
        <w:t>Yes/No</w:t>
      </w:r>
    </w:p>
    <w:p w14:paraId="5C30C920" w14:textId="77777777" w:rsidR="001E6806" w:rsidRPr="00BD7E4A" w:rsidRDefault="001E6806" w:rsidP="001E6806">
      <w:pPr>
        <w:pStyle w:val="ListParagraph"/>
        <w:spacing w:after="0" w:line="240" w:lineRule="auto"/>
        <w:ind w:left="0"/>
        <w:rPr>
          <w:rFonts w:ascii="Gill Sans MT" w:hAnsi="Gill Sans MT"/>
          <w:color w:val="000000" w:themeColor="text1"/>
        </w:rPr>
      </w:pPr>
    </w:p>
    <w:p w14:paraId="56A0A4FE" w14:textId="77777777" w:rsidR="001E6806" w:rsidRPr="00BD7E4A" w:rsidRDefault="001E6806" w:rsidP="001E6806">
      <w:pPr>
        <w:pStyle w:val="ListParagraph"/>
        <w:numPr>
          <w:ilvl w:val="0"/>
          <w:numId w:val="6"/>
        </w:numPr>
        <w:spacing w:after="0" w:line="240" w:lineRule="auto"/>
        <w:rPr>
          <w:rFonts w:ascii="Gill Sans MT" w:hAnsi="Gill Sans MT"/>
          <w:color w:val="000000" w:themeColor="text1"/>
        </w:rPr>
      </w:pPr>
      <w:r w:rsidRPr="00BD7E4A">
        <w:rPr>
          <w:rFonts w:ascii="Gill Sans MT" w:hAnsi="Gill Sans MT"/>
          <w:color w:val="000000" w:themeColor="text1"/>
        </w:rPr>
        <w:t xml:space="preserve">been the subject of a debt relief order nor are there any </w:t>
      </w:r>
    </w:p>
    <w:p w14:paraId="6BE69257" w14:textId="77777777" w:rsidR="001E6806" w:rsidRPr="00BD7E4A" w:rsidRDefault="001E6806" w:rsidP="001E6806">
      <w:pPr>
        <w:pStyle w:val="ListParagraph"/>
        <w:spacing w:after="0" w:line="240" w:lineRule="auto"/>
        <w:rPr>
          <w:rFonts w:ascii="Gill Sans MT" w:hAnsi="Gill Sans MT"/>
          <w:color w:val="000000" w:themeColor="text1"/>
        </w:rPr>
      </w:pPr>
      <w:r w:rsidRPr="00BD7E4A">
        <w:rPr>
          <w:rFonts w:ascii="Gill Sans MT" w:hAnsi="Gill Sans MT"/>
          <w:color w:val="000000" w:themeColor="text1"/>
        </w:rPr>
        <w:t xml:space="preserve">applications pending? </w:t>
      </w:r>
      <w:r w:rsidRPr="00BD7E4A">
        <w:rPr>
          <w:rFonts w:ascii="Gill Sans MT" w:hAnsi="Gill Sans MT"/>
          <w:color w:val="000000" w:themeColor="text1"/>
        </w:rPr>
        <w:tab/>
      </w:r>
      <w:r w:rsidRPr="00BD7E4A">
        <w:rPr>
          <w:rFonts w:ascii="Gill Sans MT" w:hAnsi="Gill Sans MT"/>
          <w:color w:val="000000" w:themeColor="text1"/>
        </w:rPr>
        <w:tab/>
      </w:r>
      <w:r w:rsidRPr="00BD7E4A">
        <w:rPr>
          <w:rFonts w:ascii="Gill Sans MT" w:hAnsi="Gill Sans MT"/>
          <w:color w:val="000000" w:themeColor="text1"/>
        </w:rPr>
        <w:tab/>
      </w:r>
      <w:r w:rsidRPr="00BD7E4A">
        <w:rPr>
          <w:rFonts w:ascii="Gill Sans MT" w:hAnsi="Gill Sans MT"/>
          <w:color w:val="000000" w:themeColor="text1"/>
        </w:rPr>
        <w:tab/>
      </w:r>
      <w:r w:rsidRPr="00BD7E4A">
        <w:rPr>
          <w:rFonts w:ascii="Gill Sans MT" w:hAnsi="Gill Sans MT"/>
          <w:color w:val="000000" w:themeColor="text1"/>
        </w:rPr>
        <w:tab/>
      </w:r>
      <w:r w:rsidRPr="00BD7E4A">
        <w:rPr>
          <w:rFonts w:ascii="Gill Sans MT" w:hAnsi="Gill Sans MT"/>
          <w:color w:val="000000" w:themeColor="text1"/>
        </w:rPr>
        <w:tab/>
      </w:r>
      <w:r w:rsidRPr="00BD7E4A">
        <w:rPr>
          <w:rFonts w:ascii="Gill Sans MT" w:hAnsi="Gill Sans MT"/>
          <w:color w:val="000000" w:themeColor="text1"/>
        </w:rPr>
        <w:tab/>
        <w:t>Yes/No</w:t>
      </w:r>
    </w:p>
    <w:p w14:paraId="07890D4B" w14:textId="77777777" w:rsidR="001E6806" w:rsidRPr="00BD7E4A" w:rsidRDefault="001E6806" w:rsidP="001E6806">
      <w:pPr>
        <w:pStyle w:val="Default"/>
        <w:rPr>
          <w:rFonts w:ascii="Gill Sans MT" w:hAnsi="Gill Sans MT"/>
          <w:b/>
          <w:color w:val="000000" w:themeColor="text1"/>
          <w:sz w:val="22"/>
          <w:szCs w:val="22"/>
        </w:rPr>
      </w:pPr>
    </w:p>
    <w:p w14:paraId="2FCFA920" w14:textId="77777777" w:rsidR="001E6806" w:rsidRPr="00BD7E4A" w:rsidRDefault="001E6806" w:rsidP="001E6806">
      <w:pPr>
        <w:pStyle w:val="Default"/>
        <w:rPr>
          <w:rFonts w:ascii="Gill Sans MT" w:hAnsi="Gill Sans MT"/>
          <w:color w:val="000000" w:themeColor="text1"/>
          <w:sz w:val="22"/>
          <w:szCs w:val="22"/>
        </w:rPr>
      </w:pPr>
      <w:r w:rsidRPr="00BD7E4A">
        <w:rPr>
          <w:rFonts w:ascii="Gill Sans MT" w:hAnsi="Gill Sans MT"/>
          <w:b/>
          <w:color w:val="000000" w:themeColor="text1"/>
          <w:sz w:val="22"/>
          <w:szCs w:val="22"/>
        </w:rPr>
        <w:t>Signed:</w:t>
      </w:r>
      <w:r w:rsidRPr="00BD7E4A">
        <w:rPr>
          <w:rFonts w:ascii="Gill Sans MT" w:hAnsi="Gill Sans MT"/>
          <w:color w:val="000000" w:themeColor="text1"/>
          <w:sz w:val="22"/>
          <w:szCs w:val="22"/>
        </w:rPr>
        <w:t xml:space="preserve"> ___________________________________________________________________</w:t>
      </w:r>
    </w:p>
    <w:p w14:paraId="4C97F0EA" w14:textId="77777777" w:rsidR="001E6806" w:rsidRPr="00BD7E4A" w:rsidRDefault="001E6806" w:rsidP="001E6806">
      <w:pPr>
        <w:pStyle w:val="Default"/>
        <w:rPr>
          <w:rFonts w:ascii="Gill Sans MT" w:hAnsi="Gill Sans MT"/>
          <w:b/>
          <w:color w:val="000000" w:themeColor="text1"/>
          <w:sz w:val="22"/>
          <w:szCs w:val="22"/>
        </w:rPr>
      </w:pPr>
    </w:p>
    <w:p w14:paraId="7C021500" w14:textId="77777777" w:rsidR="001E6806" w:rsidRPr="00BD7E4A" w:rsidRDefault="001E6806" w:rsidP="001E6806">
      <w:pPr>
        <w:pStyle w:val="Default"/>
        <w:rPr>
          <w:rFonts w:ascii="Gill Sans MT" w:hAnsi="Gill Sans MT"/>
          <w:color w:val="000000" w:themeColor="text1"/>
          <w:sz w:val="22"/>
          <w:szCs w:val="22"/>
        </w:rPr>
      </w:pPr>
      <w:r w:rsidRPr="00BD7E4A">
        <w:rPr>
          <w:rFonts w:ascii="Gill Sans MT" w:hAnsi="Gill Sans MT"/>
          <w:b/>
          <w:color w:val="000000" w:themeColor="text1"/>
          <w:sz w:val="22"/>
          <w:szCs w:val="22"/>
        </w:rPr>
        <w:t>Dated:</w:t>
      </w:r>
      <w:r w:rsidRPr="00BD7E4A">
        <w:rPr>
          <w:rFonts w:ascii="Gill Sans MT" w:hAnsi="Gill Sans MT"/>
          <w:color w:val="000000" w:themeColor="text1"/>
          <w:sz w:val="22"/>
          <w:szCs w:val="22"/>
        </w:rPr>
        <w:t xml:space="preserve"> ________________________________</w:t>
      </w:r>
    </w:p>
    <w:p w14:paraId="76EC9297" w14:textId="77777777" w:rsidR="001E6806" w:rsidRPr="00BD7E4A" w:rsidRDefault="001E6806" w:rsidP="001E6806">
      <w:pPr>
        <w:pStyle w:val="Default"/>
        <w:rPr>
          <w:rFonts w:ascii="Gill Sans MT" w:hAnsi="Gill Sans MT"/>
          <w:color w:val="000000" w:themeColor="text1"/>
          <w:sz w:val="22"/>
          <w:szCs w:val="22"/>
        </w:rPr>
      </w:pPr>
    </w:p>
    <w:p w14:paraId="366F84A7" w14:textId="2406BAD3" w:rsidR="00CE51FC" w:rsidRPr="00D40A93" w:rsidRDefault="001E6806" w:rsidP="00D40A93">
      <w:pPr>
        <w:pBdr>
          <w:bottom w:val="single" w:sz="6" w:space="1" w:color="auto"/>
        </w:pBdr>
        <w:rPr>
          <w:rFonts w:ascii="Gill Sans MT" w:hAnsi="Gill Sans MT" w:cs="Calibri"/>
          <w:b/>
          <w:color w:val="000000" w:themeColor="text1"/>
        </w:rPr>
      </w:pPr>
      <w:r w:rsidRPr="00BD7E4A">
        <w:rPr>
          <w:rFonts w:ascii="Gill Sans MT" w:hAnsi="Gill Sans MT" w:cs="Calibri"/>
          <w:b/>
          <w:color w:val="000000" w:themeColor="text1"/>
        </w:rPr>
        <w:t>Please be sure to include this form duly completed with your application. If you are submitting your application via email and have been unable to sign this form, you may be invited to do so at a later date.</w:t>
      </w:r>
    </w:p>
    <w:sectPr w:rsidR="00CE51FC" w:rsidRPr="00D40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4D"/>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DE3"/>
    <w:multiLevelType w:val="hybridMultilevel"/>
    <w:tmpl w:val="129A0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76DD6"/>
    <w:multiLevelType w:val="hybridMultilevel"/>
    <w:tmpl w:val="B9FEEB92"/>
    <w:lvl w:ilvl="0" w:tplc="94D89F46">
      <w:start w:val="1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D30C5E"/>
    <w:multiLevelType w:val="hybridMultilevel"/>
    <w:tmpl w:val="C748C7CC"/>
    <w:lvl w:ilvl="0" w:tplc="0F220ED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551C2"/>
    <w:multiLevelType w:val="hybridMultilevel"/>
    <w:tmpl w:val="B330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157FA6"/>
    <w:multiLevelType w:val="hybridMultilevel"/>
    <w:tmpl w:val="B0F8A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13157B"/>
    <w:multiLevelType w:val="hybridMultilevel"/>
    <w:tmpl w:val="FC0841C2"/>
    <w:lvl w:ilvl="0" w:tplc="B7D4EEDC">
      <w:start w:val="201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D0431"/>
    <w:multiLevelType w:val="hybridMultilevel"/>
    <w:tmpl w:val="E75E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971F43"/>
    <w:multiLevelType w:val="hybridMultilevel"/>
    <w:tmpl w:val="E32C9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6843346"/>
    <w:multiLevelType w:val="hybridMultilevel"/>
    <w:tmpl w:val="35961B3A"/>
    <w:lvl w:ilvl="0" w:tplc="CD7A68AE">
      <w:start w:val="45"/>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422782">
    <w:abstractNumId w:val="7"/>
  </w:num>
  <w:num w:numId="2" w16cid:durableId="1080055041">
    <w:abstractNumId w:val="5"/>
  </w:num>
  <w:num w:numId="3" w16cid:durableId="103770330">
    <w:abstractNumId w:val="2"/>
  </w:num>
  <w:num w:numId="4" w16cid:durableId="215361013">
    <w:abstractNumId w:val="8"/>
  </w:num>
  <w:num w:numId="5" w16cid:durableId="527303415">
    <w:abstractNumId w:val="3"/>
  </w:num>
  <w:num w:numId="6" w16cid:durableId="2072577086">
    <w:abstractNumId w:val="1"/>
  </w:num>
  <w:num w:numId="7" w16cid:durableId="1481535838">
    <w:abstractNumId w:val="4"/>
  </w:num>
  <w:num w:numId="8" w16cid:durableId="2005669775">
    <w:abstractNumId w:val="0"/>
  </w:num>
  <w:num w:numId="9" w16cid:durableId="1820993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FC"/>
    <w:rsid w:val="00134E29"/>
    <w:rsid w:val="001E6806"/>
    <w:rsid w:val="00456E84"/>
    <w:rsid w:val="00484C63"/>
    <w:rsid w:val="005A6432"/>
    <w:rsid w:val="006437CA"/>
    <w:rsid w:val="00670E64"/>
    <w:rsid w:val="006A5C0D"/>
    <w:rsid w:val="009E7C58"/>
    <w:rsid w:val="00A30EE7"/>
    <w:rsid w:val="00AD2E1A"/>
    <w:rsid w:val="00AF6F99"/>
    <w:rsid w:val="00BD7E4A"/>
    <w:rsid w:val="00C30E33"/>
    <w:rsid w:val="00C35392"/>
    <w:rsid w:val="00CC12D7"/>
    <w:rsid w:val="00CE51FC"/>
    <w:rsid w:val="00D40A93"/>
    <w:rsid w:val="00D96C8A"/>
    <w:rsid w:val="00F36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C79B"/>
  <w15:chartTrackingRefBased/>
  <w15:docId w15:val="{59601E0A-E49D-4001-A5A9-17331652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1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1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1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1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1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1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1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1FC"/>
    <w:rPr>
      <w:rFonts w:eastAsiaTheme="majorEastAsia" w:cstheme="majorBidi"/>
      <w:color w:val="272727" w:themeColor="text1" w:themeTint="D8"/>
    </w:rPr>
  </w:style>
  <w:style w:type="paragraph" w:styleId="Title">
    <w:name w:val="Title"/>
    <w:basedOn w:val="Normal"/>
    <w:next w:val="Normal"/>
    <w:link w:val="TitleChar"/>
    <w:uiPriority w:val="10"/>
    <w:qFormat/>
    <w:rsid w:val="00CE5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1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1FC"/>
    <w:pPr>
      <w:spacing w:before="160"/>
      <w:jc w:val="center"/>
    </w:pPr>
    <w:rPr>
      <w:i/>
      <w:iCs/>
      <w:color w:val="404040" w:themeColor="text1" w:themeTint="BF"/>
    </w:rPr>
  </w:style>
  <w:style w:type="character" w:customStyle="1" w:styleId="QuoteChar">
    <w:name w:val="Quote Char"/>
    <w:basedOn w:val="DefaultParagraphFont"/>
    <w:link w:val="Quote"/>
    <w:uiPriority w:val="29"/>
    <w:rsid w:val="00CE51FC"/>
    <w:rPr>
      <w:i/>
      <w:iCs/>
      <w:color w:val="404040" w:themeColor="text1" w:themeTint="BF"/>
    </w:rPr>
  </w:style>
  <w:style w:type="paragraph" w:styleId="ListParagraph">
    <w:name w:val="List Paragraph"/>
    <w:basedOn w:val="Normal"/>
    <w:uiPriority w:val="34"/>
    <w:qFormat/>
    <w:rsid w:val="00CE51FC"/>
    <w:pPr>
      <w:ind w:left="720"/>
      <w:contextualSpacing/>
    </w:pPr>
  </w:style>
  <w:style w:type="character" w:styleId="IntenseEmphasis">
    <w:name w:val="Intense Emphasis"/>
    <w:basedOn w:val="DefaultParagraphFont"/>
    <w:uiPriority w:val="21"/>
    <w:qFormat/>
    <w:rsid w:val="00CE51FC"/>
    <w:rPr>
      <w:i/>
      <w:iCs/>
      <w:color w:val="0F4761" w:themeColor="accent1" w:themeShade="BF"/>
    </w:rPr>
  </w:style>
  <w:style w:type="paragraph" w:styleId="IntenseQuote">
    <w:name w:val="Intense Quote"/>
    <w:basedOn w:val="Normal"/>
    <w:next w:val="Normal"/>
    <w:link w:val="IntenseQuoteChar"/>
    <w:uiPriority w:val="30"/>
    <w:qFormat/>
    <w:rsid w:val="00CE5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1FC"/>
    <w:rPr>
      <w:i/>
      <w:iCs/>
      <w:color w:val="0F4761" w:themeColor="accent1" w:themeShade="BF"/>
    </w:rPr>
  </w:style>
  <w:style w:type="character" w:styleId="IntenseReference">
    <w:name w:val="Intense Reference"/>
    <w:basedOn w:val="DefaultParagraphFont"/>
    <w:uiPriority w:val="32"/>
    <w:qFormat/>
    <w:rsid w:val="00CE51FC"/>
    <w:rPr>
      <w:b/>
      <w:bCs/>
      <w:smallCaps/>
      <w:color w:val="0F4761" w:themeColor="accent1" w:themeShade="BF"/>
      <w:spacing w:val="5"/>
    </w:rPr>
  </w:style>
  <w:style w:type="character" w:styleId="Strong">
    <w:name w:val="Strong"/>
    <w:basedOn w:val="DefaultParagraphFont"/>
    <w:uiPriority w:val="22"/>
    <w:qFormat/>
    <w:rsid w:val="00CE51FC"/>
    <w:rPr>
      <w:b/>
      <w:bCs/>
    </w:rPr>
  </w:style>
  <w:style w:type="paragraph" w:styleId="NoSpacing">
    <w:name w:val="No Spacing"/>
    <w:uiPriority w:val="1"/>
    <w:qFormat/>
    <w:rsid w:val="00CE51F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30EE7"/>
    <w:rPr>
      <w:color w:val="467886" w:themeColor="hyperlink"/>
      <w:u w:val="single"/>
    </w:rPr>
  </w:style>
  <w:style w:type="character" w:styleId="UnresolvedMention">
    <w:name w:val="Unresolved Mention"/>
    <w:basedOn w:val="DefaultParagraphFont"/>
    <w:uiPriority w:val="99"/>
    <w:semiHidden/>
    <w:unhideWhenUsed/>
    <w:rsid w:val="00A30EE7"/>
    <w:rPr>
      <w:color w:val="605E5C"/>
      <w:shd w:val="clear" w:color="auto" w:fill="E1DFDD"/>
    </w:rPr>
  </w:style>
  <w:style w:type="paragraph" w:customStyle="1" w:styleId="Default">
    <w:name w:val="Default"/>
    <w:rsid w:val="001E6806"/>
    <w:pPr>
      <w:widowControl w:val="0"/>
      <w:autoSpaceDE w:val="0"/>
      <w:autoSpaceDN w:val="0"/>
      <w:adjustRightInd w:val="0"/>
      <w:spacing w:after="0" w:line="240" w:lineRule="auto"/>
    </w:pPr>
    <w:rPr>
      <w:rFonts w:ascii="Calibri" w:eastAsia="Cambria" w:hAnsi="Calibri" w:cs="Calibri"/>
      <w:color w:val="000000"/>
      <w:sz w:val="24"/>
      <w:szCs w:val="24"/>
      <w:lang w:val="en-US"/>
    </w:rPr>
  </w:style>
  <w:style w:type="character" w:styleId="FollowedHyperlink">
    <w:name w:val="FollowedHyperlink"/>
    <w:basedOn w:val="DefaultParagraphFont"/>
    <w:uiPriority w:val="99"/>
    <w:semiHidden/>
    <w:unhideWhenUsed/>
    <w:rsid w:val="00F367B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8226;%09https:/www.artsfestivals.co.uk/festivals-mean-business" TargetMode="External"/><Relationship Id="rId3" Type="http://schemas.openxmlformats.org/officeDocument/2006/relationships/settings" Target="settings.xml"/><Relationship Id="rId7" Type="http://schemas.openxmlformats.org/officeDocument/2006/relationships/hyperlink" Target="https://www.artsfestival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er-of-charities.charitycommission.gov.uk/charity-search/-/charity-details/1010867"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aron@harrogate-festiv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Canavar</dc:creator>
  <cp:keywords/>
  <dc:description/>
  <cp:lastModifiedBy>Microsoft Office User</cp:lastModifiedBy>
  <cp:revision>5</cp:revision>
  <dcterms:created xsi:type="dcterms:W3CDTF">2024-09-13T16:00:00Z</dcterms:created>
  <dcterms:modified xsi:type="dcterms:W3CDTF">2024-09-20T15:48:00Z</dcterms:modified>
</cp:coreProperties>
</file>